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65CF" w14:textId="2269F98E" w:rsidR="008E3A8E" w:rsidRPr="00A959A4" w:rsidRDefault="008E3A8E" w:rsidP="009B26DA">
      <w:pPr>
        <w:rPr>
          <w:rFonts w:asciiTheme="minorHAnsi" w:hAnsiTheme="minorHAnsi" w:cstheme="minorHAnsi"/>
        </w:rPr>
      </w:pPr>
    </w:p>
    <w:p w14:paraId="5697906E" w14:textId="0F8CAF9E" w:rsidR="009B26DA" w:rsidRPr="00A959A4" w:rsidRDefault="009B26DA" w:rsidP="009B26DA">
      <w:pPr>
        <w:rPr>
          <w:rFonts w:asciiTheme="minorHAnsi" w:hAnsiTheme="minorHAnsi" w:cstheme="minorHAnsi"/>
        </w:rPr>
      </w:pPr>
    </w:p>
    <w:p w14:paraId="3F6AB677" w14:textId="1DA614D4" w:rsidR="00A959A4" w:rsidRPr="00AE5A0B" w:rsidRDefault="007879A3" w:rsidP="00AE5A0B">
      <w:pPr>
        <w:pStyle w:val="Heading1"/>
      </w:pPr>
      <w:r>
        <w:t>Child Safety Code of Conduct</w:t>
      </w:r>
    </w:p>
    <w:p w14:paraId="27B3AB8B" w14:textId="6ECC1213" w:rsidR="00386B7F" w:rsidRPr="009923C9" w:rsidRDefault="00386B7F" w:rsidP="00386B7F">
      <w:pPr>
        <w:pStyle w:val="Heading2"/>
        <w:rPr>
          <w:lang w:val="en-AU"/>
        </w:rPr>
      </w:pPr>
      <w:r>
        <w:rPr>
          <w:lang w:val="en-AU"/>
        </w:rPr>
        <w:t>Introduction</w:t>
      </w:r>
    </w:p>
    <w:p w14:paraId="40D4294C" w14:textId="1180298F" w:rsidR="007F161B" w:rsidRPr="00D12D77" w:rsidRDefault="003B0B6A" w:rsidP="007F161B">
      <w:pPr>
        <w:jc w:val="both"/>
        <w:rPr>
          <w:rFonts w:eastAsia="Arial"/>
          <w:sz w:val="22"/>
        </w:rPr>
      </w:pPr>
      <w:r w:rsidRPr="00164960">
        <w:rPr>
          <w:rFonts w:asciiTheme="minorHAnsi" w:hAnsiTheme="minorHAnsi" w:cstheme="minorHAnsi"/>
          <w:sz w:val="22"/>
          <w:shd w:val="clear" w:color="auto" w:fill="FFFFFF"/>
        </w:rPr>
        <w:t xml:space="preserve">The Bible is very clear on how we are to respond to children as it was modelled by Christ’s love and concern for them.  We are called to follow in Christ’s example and show concern and care for those that we interact with and especially for those who are in our care. </w:t>
      </w:r>
      <w:r w:rsidR="00AC008D">
        <w:rPr>
          <w:rFonts w:asciiTheme="minorHAnsi" w:hAnsiTheme="minorHAnsi" w:cstheme="minorHAnsi"/>
          <w:sz w:val="22"/>
          <w:shd w:val="clear" w:color="auto" w:fill="FFFFFF"/>
        </w:rPr>
        <w:t xml:space="preserve">This </w:t>
      </w:r>
      <w:r w:rsidR="00771883">
        <w:rPr>
          <w:rFonts w:asciiTheme="minorHAnsi" w:hAnsiTheme="minorHAnsi" w:cstheme="minorHAnsi"/>
          <w:sz w:val="22"/>
          <w:shd w:val="clear" w:color="auto" w:fill="FFFFFF"/>
        </w:rPr>
        <w:t xml:space="preserve">Child Safety Code </w:t>
      </w:r>
      <w:r w:rsidR="004366CE">
        <w:rPr>
          <w:rFonts w:asciiTheme="minorHAnsi" w:hAnsiTheme="minorHAnsi" w:cstheme="minorHAnsi"/>
          <w:sz w:val="22"/>
          <w:shd w:val="clear" w:color="auto" w:fill="FFFFFF"/>
        </w:rPr>
        <w:t xml:space="preserve">of Conduct </w:t>
      </w:r>
      <w:r w:rsidR="00D61765">
        <w:rPr>
          <w:rFonts w:asciiTheme="minorHAnsi" w:hAnsiTheme="minorHAnsi" w:cstheme="minorHAnsi"/>
          <w:sz w:val="22"/>
          <w:shd w:val="clear" w:color="auto" w:fill="FFFFFF"/>
        </w:rPr>
        <w:t>aims to</w:t>
      </w:r>
      <w:r w:rsidR="00771883">
        <w:rPr>
          <w:rFonts w:asciiTheme="minorHAnsi" w:hAnsiTheme="minorHAnsi" w:cstheme="minorHAnsi"/>
          <w:sz w:val="22"/>
          <w:shd w:val="clear" w:color="auto" w:fill="FFFFFF"/>
        </w:rPr>
        <w:t xml:space="preserve"> assist all members of thi</w:t>
      </w:r>
      <w:r w:rsidR="008D2208">
        <w:rPr>
          <w:rFonts w:asciiTheme="minorHAnsi" w:hAnsiTheme="minorHAnsi" w:cstheme="minorHAnsi"/>
          <w:sz w:val="22"/>
          <w:shd w:val="clear" w:color="auto" w:fill="FFFFFF"/>
        </w:rPr>
        <w:t xml:space="preserve">s community to understand what this looks like practically. </w:t>
      </w:r>
      <w:r w:rsidR="007F161B" w:rsidRPr="00164960">
        <w:rPr>
          <w:rFonts w:asciiTheme="minorHAnsi" w:eastAsia="Arial" w:hAnsiTheme="minorHAnsi" w:cstheme="minorHAnsi"/>
          <w:sz w:val="22"/>
        </w:rPr>
        <w:t xml:space="preserve">Every </w:t>
      </w:r>
      <w:r w:rsidR="007F161B" w:rsidRPr="003B0B6A">
        <w:rPr>
          <w:rFonts w:asciiTheme="minorHAnsi" w:eastAsia="Arial" w:hAnsiTheme="minorHAnsi" w:cstheme="minorHAnsi"/>
          <w:sz w:val="22"/>
        </w:rPr>
        <w:t>Board</w:t>
      </w:r>
      <w:r w:rsidR="007F161B" w:rsidRPr="00D12D77">
        <w:rPr>
          <w:rFonts w:eastAsia="Arial"/>
          <w:sz w:val="22"/>
        </w:rPr>
        <w:t xml:space="preserve"> member, the principal, staff member, volunteer</w:t>
      </w:r>
      <w:r w:rsidR="007753C0">
        <w:rPr>
          <w:rFonts w:eastAsia="Arial"/>
          <w:sz w:val="22"/>
        </w:rPr>
        <w:t>, service provider</w:t>
      </w:r>
      <w:r w:rsidR="007F161B" w:rsidRPr="00D12D77">
        <w:rPr>
          <w:rFonts w:eastAsia="Arial"/>
          <w:sz w:val="22"/>
        </w:rPr>
        <w:t xml:space="preserve"> and contractor at Mid North Christian College is required to abide by this Code.  It outlines appropriate standards of behaviour for all adults towards students</w:t>
      </w:r>
      <w:r w:rsidR="00B60233">
        <w:rPr>
          <w:rFonts w:eastAsia="Arial"/>
          <w:sz w:val="22"/>
        </w:rPr>
        <w:t xml:space="preserve"> in accordance with </w:t>
      </w:r>
      <w:r w:rsidR="001F6D6A">
        <w:rPr>
          <w:rFonts w:eastAsia="Arial"/>
          <w:sz w:val="22"/>
        </w:rPr>
        <w:t xml:space="preserve">the </w:t>
      </w:r>
      <w:r w:rsidR="00B60233">
        <w:rPr>
          <w:rFonts w:eastAsia="Arial"/>
          <w:sz w:val="22"/>
        </w:rPr>
        <w:t xml:space="preserve">Protective Behaviour Guidelines and the National </w:t>
      </w:r>
      <w:r w:rsidR="001F6D6A">
        <w:rPr>
          <w:rFonts w:eastAsia="Arial"/>
          <w:sz w:val="22"/>
        </w:rPr>
        <w:t xml:space="preserve">Principles of </w:t>
      </w:r>
      <w:r w:rsidR="00B60233">
        <w:rPr>
          <w:rFonts w:eastAsia="Arial"/>
          <w:sz w:val="22"/>
        </w:rPr>
        <w:t>Child Safe Organisation</w:t>
      </w:r>
      <w:r w:rsidR="007F161B" w:rsidRPr="00D12D77">
        <w:rPr>
          <w:rFonts w:eastAsia="Arial"/>
          <w:sz w:val="22"/>
        </w:rPr>
        <w:t xml:space="preserve">. It serves to protect students, reduce opportunities for abuse or harm to occur, and promote child safety in all school environments. This must be read and signed annually. </w:t>
      </w:r>
    </w:p>
    <w:p w14:paraId="6C00475B" w14:textId="77777777" w:rsidR="00A959A4" w:rsidRPr="00A959A4" w:rsidRDefault="00A959A4" w:rsidP="00A959A4">
      <w:pPr>
        <w:pStyle w:val="NormalWeb"/>
        <w:spacing w:before="0" w:beforeAutospacing="0" w:after="0" w:afterAutospacing="0" w:line="0" w:lineRule="atLeast"/>
        <w:rPr>
          <w:rFonts w:asciiTheme="minorHAnsi" w:hAnsiTheme="minorHAnsi" w:cstheme="minorHAnsi"/>
          <w:color w:val="000000"/>
        </w:rPr>
      </w:pPr>
    </w:p>
    <w:p w14:paraId="0133E933" w14:textId="5B74E564" w:rsidR="00A959A4" w:rsidRPr="009923C9" w:rsidRDefault="009923C9" w:rsidP="00A959A4">
      <w:pPr>
        <w:pStyle w:val="Heading2"/>
        <w:rPr>
          <w:lang w:val="en-AU"/>
        </w:rPr>
      </w:pPr>
      <w:r>
        <w:rPr>
          <w:lang w:val="en-AU"/>
        </w:rPr>
        <w:t>Responsibilities</w:t>
      </w:r>
    </w:p>
    <w:p w14:paraId="1A262398" w14:textId="77777777" w:rsidR="009923C9" w:rsidRPr="00D12D77" w:rsidRDefault="009923C9" w:rsidP="009923C9">
      <w:pPr>
        <w:jc w:val="both"/>
        <w:rPr>
          <w:rFonts w:eastAsia="Arial"/>
          <w:sz w:val="22"/>
        </w:rPr>
      </w:pPr>
      <w:r w:rsidRPr="00D12D77">
        <w:rPr>
          <w:rFonts w:eastAsia="Arial"/>
          <w:sz w:val="22"/>
        </w:rPr>
        <w:t xml:space="preserve">Under the Board, the Principal will:  </w:t>
      </w:r>
    </w:p>
    <w:p w14:paraId="443037D7" w14:textId="77777777" w:rsidR="009923C9" w:rsidRPr="000C5446" w:rsidRDefault="009923C9" w:rsidP="000C5446">
      <w:pPr>
        <w:pStyle w:val="ListParagraph"/>
        <w:numPr>
          <w:ilvl w:val="0"/>
          <w:numId w:val="49"/>
        </w:numPr>
        <w:spacing w:after="80"/>
        <w:jc w:val="both"/>
        <w:rPr>
          <w:rFonts w:eastAsia="Arial"/>
          <w:sz w:val="22"/>
        </w:rPr>
      </w:pPr>
      <w:r w:rsidRPr="000C5446">
        <w:rPr>
          <w:rFonts w:eastAsia="Arial"/>
          <w:sz w:val="22"/>
        </w:rPr>
        <w:t xml:space="preserve">Be responsible for the overall welfare and wellbeing of staff and volunteers; </w:t>
      </w:r>
    </w:p>
    <w:p w14:paraId="08DB00BC" w14:textId="77777777" w:rsidR="009923C9" w:rsidRPr="000C5446" w:rsidRDefault="009923C9" w:rsidP="000C5446">
      <w:pPr>
        <w:pStyle w:val="ListParagraph"/>
        <w:numPr>
          <w:ilvl w:val="0"/>
          <w:numId w:val="49"/>
        </w:numPr>
        <w:spacing w:after="80"/>
        <w:jc w:val="both"/>
        <w:rPr>
          <w:rFonts w:eastAsia="Arial"/>
          <w:sz w:val="22"/>
        </w:rPr>
      </w:pPr>
      <w:r w:rsidRPr="000C5446">
        <w:rPr>
          <w:rFonts w:eastAsia="Arial"/>
          <w:sz w:val="22"/>
        </w:rPr>
        <w:t xml:space="preserve">Be accountable for managing and maintaining a duty of care towards staff and volunteers; and  </w:t>
      </w:r>
    </w:p>
    <w:p w14:paraId="68501AFD" w14:textId="3EF8E178" w:rsidR="00AE2612" w:rsidRPr="000C5446" w:rsidRDefault="009923C9" w:rsidP="000C5446">
      <w:pPr>
        <w:pStyle w:val="ListParagraph"/>
        <w:numPr>
          <w:ilvl w:val="0"/>
          <w:numId w:val="49"/>
        </w:numPr>
        <w:spacing w:after="80"/>
        <w:jc w:val="both"/>
        <w:rPr>
          <w:rFonts w:eastAsia="Arial"/>
          <w:sz w:val="22"/>
        </w:rPr>
      </w:pPr>
      <w:r w:rsidRPr="000C5446">
        <w:rPr>
          <w:rFonts w:eastAsia="Arial"/>
          <w:sz w:val="22"/>
        </w:rPr>
        <w:t xml:space="preserve">Provide information and support to all staff, volunteers, children, young people and their carers regarding child protection matters. </w:t>
      </w:r>
    </w:p>
    <w:p w14:paraId="51B4AFCE" w14:textId="650512D7" w:rsidR="00F33309" w:rsidRDefault="003D3CCC" w:rsidP="00F33309">
      <w:pPr>
        <w:jc w:val="both"/>
        <w:rPr>
          <w:rFonts w:eastAsia="Arial"/>
          <w:sz w:val="22"/>
        </w:rPr>
      </w:pPr>
      <w:r>
        <w:rPr>
          <w:rFonts w:eastAsia="Arial"/>
          <w:sz w:val="22"/>
        </w:rPr>
        <w:t>I</w:t>
      </w:r>
      <w:r w:rsidR="00F33309" w:rsidRPr="00D12D77">
        <w:rPr>
          <w:rFonts w:eastAsia="Arial"/>
          <w:color w:val="7F7F7F"/>
          <w:sz w:val="22"/>
        </w:rPr>
        <w:t xml:space="preserve"> </w:t>
      </w:r>
      <w:r w:rsidR="00F33309" w:rsidRPr="00D12D77">
        <w:rPr>
          <w:rFonts w:eastAsia="Arial"/>
          <w:sz w:val="22"/>
        </w:rPr>
        <w:t xml:space="preserve">will:  </w:t>
      </w:r>
    </w:p>
    <w:p w14:paraId="61FC7CD7" w14:textId="4FB6714E" w:rsidR="006F7F2E" w:rsidRPr="006F7F2E" w:rsidRDefault="006F7F2E" w:rsidP="000C5446">
      <w:pPr>
        <w:pStyle w:val="ListParagraph"/>
        <w:numPr>
          <w:ilvl w:val="0"/>
          <w:numId w:val="48"/>
        </w:numPr>
        <w:spacing w:before="120" w:after="113" w:line="276" w:lineRule="auto"/>
        <w:ind w:left="357" w:hanging="357"/>
        <w:rPr>
          <w:rFonts w:ascii="Open Sans" w:hAnsi="Open Sans" w:cstheme="minorBidi"/>
          <w:sz w:val="22"/>
          <w:lang w:val="en-US"/>
        </w:rPr>
      </w:pPr>
      <w:r w:rsidRPr="006F7F2E">
        <w:rPr>
          <w:sz w:val="22"/>
          <w:lang w:val="en-US"/>
        </w:rPr>
        <w:t>Act in accordance with Mid North Christian College’s child safety and wellbeing policies and procedures at all times.</w:t>
      </w:r>
    </w:p>
    <w:p w14:paraId="6A1CAD8F" w14:textId="096AB6DE" w:rsidR="00757691" w:rsidRPr="00EB4DA2" w:rsidRDefault="006F7F2E" w:rsidP="00EB4DA2">
      <w:pPr>
        <w:pStyle w:val="ListParagraph"/>
        <w:numPr>
          <w:ilvl w:val="0"/>
          <w:numId w:val="48"/>
        </w:numPr>
        <w:spacing w:after="113" w:line="276" w:lineRule="auto"/>
        <w:ind w:left="357" w:hanging="357"/>
        <w:rPr>
          <w:sz w:val="22"/>
          <w:lang w:val="en-US"/>
        </w:rPr>
      </w:pPr>
      <w:r w:rsidRPr="006F7F2E">
        <w:rPr>
          <w:sz w:val="22"/>
          <w:lang w:val="en-US"/>
        </w:rPr>
        <w:t>Behave respectfully, courteously and ethically towards children and their families and towards other staff.</w:t>
      </w:r>
    </w:p>
    <w:p w14:paraId="0ABF2676" w14:textId="77777777" w:rsidR="006F7F2E" w:rsidRPr="006F7F2E" w:rsidRDefault="006F7F2E" w:rsidP="000C5446">
      <w:pPr>
        <w:pStyle w:val="ListParagraph"/>
        <w:numPr>
          <w:ilvl w:val="0"/>
          <w:numId w:val="48"/>
        </w:numPr>
        <w:spacing w:after="113" w:line="276" w:lineRule="auto"/>
        <w:ind w:left="357" w:hanging="357"/>
        <w:rPr>
          <w:sz w:val="22"/>
          <w:lang w:val="en-US"/>
        </w:rPr>
      </w:pPr>
      <w:r w:rsidRPr="006F7F2E">
        <w:rPr>
          <w:sz w:val="22"/>
          <w:lang w:val="en-US"/>
        </w:rPr>
        <w:t>Listen and respond to the views and concerns of children, particularly if they communicate (verbally or non-verbally) that they do not feel safe or well.</w:t>
      </w:r>
    </w:p>
    <w:p w14:paraId="33D5963E" w14:textId="77777777" w:rsidR="00930F34" w:rsidRDefault="006F7F2E" w:rsidP="00930F34">
      <w:pPr>
        <w:pStyle w:val="ListParagraph"/>
        <w:numPr>
          <w:ilvl w:val="0"/>
          <w:numId w:val="48"/>
        </w:numPr>
        <w:spacing w:after="113" w:line="276" w:lineRule="auto"/>
        <w:ind w:left="357" w:hanging="357"/>
        <w:rPr>
          <w:sz w:val="22"/>
          <w:lang w:val="en-US"/>
        </w:rPr>
      </w:pPr>
      <w:r w:rsidRPr="006F7F2E">
        <w:rPr>
          <w:sz w:val="22"/>
          <w:lang w:val="en-US"/>
        </w:rPr>
        <w:t>Demonstrate appropriate personal and professional boundaries.</w:t>
      </w:r>
    </w:p>
    <w:p w14:paraId="40B05A34" w14:textId="3E280D2B" w:rsidR="00930F34" w:rsidRPr="00930F34" w:rsidRDefault="00930F34" w:rsidP="00930F34">
      <w:pPr>
        <w:pStyle w:val="ListParagraph"/>
        <w:numPr>
          <w:ilvl w:val="0"/>
          <w:numId w:val="48"/>
        </w:numPr>
        <w:spacing w:after="113" w:line="276" w:lineRule="auto"/>
        <w:ind w:left="357" w:hanging="357"/>
        <w:rPr>
          <w:sz w:val="22"/>
          <w:lang w:val="en-US"/>
        </w:rPr>
      </w:pPr>
      <w:r w:rsidRPr="00930F34">
        <w:rPr>
          <w:rFonts w:eastAsia="Arial"/>
          <w:sz w:val="22"/>
        </w:rPr>
        <w:t>Act as</w:t>
      </w:r>
      <w:r>
        <w:rPr>
          <w:rFonts w:eastAsia="Arial"/>
          <w:sz w:val="22"/>
        </w:rPr>
        <w:t xml:space="preserve"> a</w:t>
      </w:r>
      <w:r w:rsidRPr="00930F34">
        <w:rPr>
          <w:rFonts w:eastAsia="Arial"/>
          <w:sz w:val="22"/>
        </w:rPr>
        <w:t xml:space="preserve"> positive role model in </w:t>
      </w:r>
      <w:r>
        <w:rPr>
          <w:rFonts w:eastAsia="Arial"/>
          <w:sz w:val="22"/>
        </w:rPr>
        <w:t>your</w:t>
      </w:r>
      <w:r w:rsidRPr="00930F34">
        <w:rPr>
          <w:rFonts w:eastAsia="Arial"/>
          <w:sz w:val="22"/>
        </w:rPr>
        <w:t xml:space="preserve"> conduct with children and young people.</w:t>
      </w:r>
    </w:p>
    <w:p w14:paraId="01C72BB7" w14:textId="77777777" w:rsidR="003D3CCC" w:rsidRPr="003D3CCC" w:rsidRDefault="003D3CCC" w:rsidP="000C5446">
      <w:pPr>
        <w:pStyle w:val="ListParagraph"/>
        <w:numPr>
          <w:ilvl w:val="0"/>
          <w:numId w:val="48"/>
        </w:numPr>
        <w:spacing w:after="113" w:line="276" w:lineRule="auto"/>
        <w:ind w:left="357" w:hanging="357"/>
        <w:rPr>
          <w:sz w:val="22"/>
          <w:lang w:val="en-US"/>
        </w:rPr>
      </w:pPr>
      <w:r w:rsidRPr="003D3CCC">
        <w:rPr>
          <w:sz w:val="22"/>
          <w:lang w:val="en-US"/>
        </w:rPr>
        <w:t>Create an environment that promotes and enables children’s participation and is welcoming, culturally safe and inclusive for all children and their families.</w:t>
      </w:r>
    </w:p>
    <w:p w14:paraId="707925F4" w14:textId="39316011" w:rsidR="003D3CCC" w:rsidRPr="003D3CCC" w:rsidRDefault="003D3CCC" w:rsidP="000C5446">
      <w:pPr>
        <w:pStyle w:val="ListParagraph"/>
        <w:numPr>
          <w:ilvl w:val="0"/>
          <w:numId w:val="48"/>
        </w:numPr>
        <w:spacing w:after="113" w:line="276" w:lineRule="auto"/>
        <w:ind w:left="357" w:hanging="357"/>
        <w:rPr>
          <w:sz w:val="22"/>
          <w:lang w:val="en-US"/>
        </w:rPr>
      </w:pPr>
      <w:r w:rsidRPr="003D3CCC">
        <w:rPr>
          <w:sz w:val="22"/>
          <w:lang w:val="en-US"/>
        </w:rPr>
        <w:t xml:space="preserve">Contribute, where appropriate, to </w:t>
      </w:r>
      <w:r>
        <w:rPr>
          <w:sz w:val="22"/>
          <w:lang w:val="en-US"/>
        </w:rPr>
        <w:t>Mid North Christian College’s</w:t>
      </w:r>
      <w:r w:rsidRPr="003D3CCC">
        <w:rPr>
          <w:sz w:val="22"/>
          <w:lang w:val="en-US"/>
        </w:rPr>
        <w:t xml:space="preserve"> policies, discussions, learning and reviews about child safety and wellbeing.</w:t>
      </w:r>
    </w:p>
    <w:p w14:paraId="72B1FEEB" w14:textId="2E68228D" w:rsidR="003D3CCC" w:rsidRPr="003D3CCC" w:rsidRDefault="003D3CCC" w:rsidP="000C5446">
      <w:pPr>
        <w:pStyle w:val="ListParagraph"/>
        <w:numPr>
          <w:ilvl w:val="0"/>
          <w:numId w:val="48"/>
        </w:numPr>
        <w:spacing w:after="113" w:line="276" w:lineRule="auto"/>
        <w:ind w:left="357" w:hanging="357"/>
        <w:rPr>
          <w:sz w:val="22"/>
          <w:lang w:val="en-US"/>
        </w:rPr>
      </w:pPr>
      <w:r w:rsidRPr="003D3CCC">
        <w:rPr>
          <w:sz w:val="22"/>
          <w:lang w:val="en-US"/>
        </w:rPr>
        <w:t xml:space="preserve">Identify and mitigate risks to children’s safety and wellbeing as required by </w:t>
      </w:r>
      <w:r>
        <w:rPr>
          <w:sz w:val="22"/>
          <w:lang w:val="en-US"/>
        </w:rPr>
        <w:t>Mid North Christian College’s</w:t>
      </w:r>
      <w:r w:rsidRPr="003D3CCC">
        <w:rPr>
          <w:sz w:val="22"/>
          <w:lang w:val="en-US"/>
        </w:rPr>
        <w:t xml:space="preserve"> risk assessment and management policy or process.</w:t>
      </w:r>
    </w:p>
    <w:p w14:paraId="318D722F" w14:textId="7B0A4FDF" w:rsidR="003D3CCC" w:rsidRPr="003D3CCC" w:rsidRDefault="003D3CCC" w:rsidP="000C5446">
      <w:pPr>
        <w:pStyle w:val="ListParagraph"/>
        <w:numPr>
          <w:ilvl w:val="0"/>
          <w:numId w:val="48"/>
        </w:numPr>
        <w:spacing w:after="113" w:line="276" w:lineRule="auto"/>
        <w:ind w:left="357" w:hanging="357"/>
        <w:rPr>
          <w:sz w:val="22"/>
          <w:lang w:val="en-US"/>
        </w:rPr>
      </w:pPr>
      <w:r w:rsidRPr="003D3CCC">
        <w:rPr>
          <w:sz w:val="22"/>
          <w:lang w:val="en-US"/>
        </w:rPr>
        <w:t xml:space="preserve">Respond to any concerns or complaints of child harm or abuse promptly and in line with </w:t>
      </w:r>
      <w:r w:rsidR="003F0D3A">
        <w:rPr>
          <w:sz w:val="22"/>
          <w:lang w:val="en-US"/>
        </w:rPr>
        <w:t>Mid North Christian College’s</w:t>
      </w:r>
      <w:r w:rsidRPr="003D3CCC">
        <w:rPr>
          <w:sz w:val="22"/>
          <w:lang w:val="en-US"/>
        </w:rPr>
        <w:t xml:space="preserve"> policy and procedure for receiving and responding to complaints.</w:t>
      </w:r>
    </w:p>
    <w:p w14:paraId="2BF298A4" w14:textId="77777777" w:rsidR="00FD3949" w:rsidRDefault="003D3CCC" w:rsidP="00FD3949">
      <w:pPr>
        <w:pStyle w:val="ListParagraph"/>
        <w:numPr>
          <w:ilvl w:val="0"/>
          <w:numId w:val="48"/>
        </w:numPr>
        <w:spacing w:after="113" w:line="276" w:lineRule="auto"/>
        <w:ind w:left="357" w:hanging="357"/>
        <w:rPr>
          <w:sz w:val="22"/>
          <w:lang w:val="en-US"/>
        </w:rPr>
      </w:pPr>
      <w:r w:rsidRPr="003D3CCC">
        <w:rPr>
          <w:sz w:val="22"/>
          <w:lang w:val="en-US"/>
        </w:rPr>
        <w:t xml:space="preserve">Comply with </w:t>
      </w:r>
      <w:r w:rsidR="00963A74">
        <w:rPr>
          <w:sz w:val="22"/>
          <w:lang w:val="en-US"/>
        </w:rPr>
        <w:t>Mid North Christian College’s</w:t>
      </w:r>
      <w:r w:rsidRPr="003D3CCC">
        <w:rPr>
          <w:sz w:val="22"/>
          <w:lang w:val="en-US"/>
        </w:rPr>
        <w:t xml:space="preserve"> protocols on communicating with children.</w:t>
      </w:r>
    </w:p>
    <w:p w14:paraId="7E8E7B9E" w14:textId="3C39F89F" w:rsidR="00963BA8" w:rsidRPr="00963BA8" w:rsidRDefault="00FD3949" w:rsidP="00963BA8">
      <w:pPr>
        <w:pStyle w:val="ListParagraph"/>
        <w:numPr>
          <w:ilvl w:val="0"/>
          <w:numId w:val="48"/>
        </w:numPr>
        <w:spacing w:after="113" w:line="276" w:lineRule="auto"/>
        <w:ind w:left="357" w:hanging="357"/>
        <w:rPr>
          <w:sz w:val="22"/>
          <w:lang w:val="en-US"/>
        </w:rPr>
      </w:pPr>
      <w:r w:rsidRPr="00FD3949">
        <w:rPr>
          <w:rFonts w:eastAsia="Arial"/>
          <w:sz w:val="22"/>
        </w:rPr>
        <w:t>Report any breaches of this Child Safety Code of Conduct</w:t>
      </w:r>
      <w:r w:rsidR="00963BA8">
        <w:rPr>
          <w:rFonts w:eastAsia="Arial"/>
          <w:sz w:val="22"/>
        </w:rPr>
        <w:t>.</w:t>
      </w:r>
    </w:p>
    <w:p w14:paraId="2477F14E" w14:textId="5DAE30AE" w:rsidR="00F33309" w:rsidRPr="00963BA8" w:rsidRDefault="00F33309" w:rsidP="00963BA8">
      <w:pPr>
        <w:pStyle w:val="ListParagraph"/>
        <w:numPr>
          <w:ilvl w:val="0"/>
          <w:numId w:val="48"/>
        </w:numPr>
        <w:spacing w:after="113" w:line="276" w:lineRule="auto"/>
        <w:ind w:left="357" w:hanging="357"/>
        <w:rPr>
          <w:sz w:val="22"/>
          <w:lang w:val="en-US"/>
        </w:rPr>
      </w:pPr>
      <w:r w:rsidRPr="00963BA8">
        <w:rPr>
          <w:rFonts w:eastAsia="Arial"/>
          <w:sz w:val="22"/>
        </w:rPr>
        <w:t>Contact the police if a child is at immediate risk of abuse (telephone 000).</w:t>
      </w:r>
    </w:p>
    <w:p w14:paraId="28710844" w14:textId="644D46B7" w:rsidR="00F33309" w:rsidRDefault="00CB0156" w:rsidP="00F33309">
      <w:pPr>
        <w:jc w:val="both"/>
        <w:rPr>
          <w:rFonts w:eastAsia="Arial"/>
          <w:sz w:val="22"/>
        </w:rPr>
      </w:pPr>
      <w:r>
        <w:rPr>
          <w:rFonts w:eastAsia="Arial"/>
          <w:sz w:val="22"/>
        </w:rPr>
        <w:t>I will not</w:t>
      </w:r>
      <w:r w:rsidR="00F33309" w:rsidRPr="00D12D77">
        <w:rPr>
          <w:rFonts w:eastAsia="Arial"/>
          <w:sz w:val="22"/>
        </w:rPr>
        <w:t xml:space="preserve">:  </w:t>
      </w:r>
    </w:p>
    <w:p w14:paraId="7A86DED0" w14:textId="77777777" w:rsidR="00CB0156" w:rsidRPr="0038504D" w:rsidRDefault="00CB0156" w:rsidP="00CB0156">
      <w:pPr>
        <w:pStyle w:val="Normal-bullets"/>
        <w:numPr>
          <w:ilvl w:val="0"/>
          <w:numId w:val="47"/>
        </w:numPr>
        <w:spacing w:before="120"/>
        <w:ind w:left="357" w:hanging="357"/>
        <w:rPr>
          <w:rFonts w:asciiTheme="minorHAnsi" w:hAnsiTheme="minorHAnsi" w:cstheme="minorHAnsi"/>
          <w:color w:val="000000" w:themeColor="text1"/>
          <w:sz w:val="22"/>
          <w:szCs w:val="22"/>
        </w:rPr>
      </w:pPr>
      <w:r w:rsidRPr="0038504D">
        <w:rPr>
          <w:rFonts w:asciiTheme="minorHAnsi" w:hAnsiTheme="minorHAnsi" w:cstheme="minorHAnsi"/>
          <w:color w:val="000000" w:themeColor="text1"/>
          <w:sz w:val="22"/>
          <w:szCs w:val="22"/>
        </w:rPr>
        <w:t>Engage in any unlawful activity with or in relation to a child.</w:t>
      </w:r>
    </w:p>
    <w:p w14:paraId="231EBCB6" w14:textId="77777777" w:rsidR="00CB0156" w:rsidRPr="0038504D" w:rsidRDefault="00CB0156" w:rsidP="00CB0156">
      <w:pPr>
        <w:pStyle w:val="Normal-bullets"/>
        <w:numPr>
          <w:ilvl w:val="0"/>
          <w:numId w:val="47"/>
        </w:numPr>
        <w:rPr>
          <w:rFonts w:asciiTheme="minorHAnsi" w:hAnsiTheme="minorHAnsi" w:cstheme="minorHAnsi"/>
          <w:color w:val="000000" w:themeColor="text1"/>
          <w:sz w:val="22"/>
          <w:szCs w:val="22"/>
        </w:rPr>
      </w:pPr>
      <w:r w:rsidRPr="0038504D">
        <w:rPr>
          <w:rFonts w:asciiTheme="minorHAnsi" w:hAnsiTheme="minorHAnsi" w:cstheme="minorHAnsi"/>
          <w:color w:val="000000" w:themeColor="text1"/>
          <w:sz w:val="22"/>
          <w:szCs w:val="22"/>
        </w:rPr>
        <w:t>Engage in any activity that is likely to physically, sexually or emotionally harm a child.</w:t>
      </w:r>
    </w:p>
    <w:p w14:paraId="6D3A625D" w14:textId="77777777" w:rsidR="00CB0156" w:rsidRPr="0038504D" w:rsidRDefault="00CB0156" w:rsidP="00CB0156">
      <w:pPr>
        <w:pStyle w:val="Normal-bullets"/>
        <w:numPr>
          <w:ilvl w:val="0"/>
          <w:numId w:val="47"/>
        </w:numPr>
        <w:rPr>
          <w:rFonts w:asciiTheme="minorHAnsi" w:hAnsiTheme="minorHAnsi" w:cstheme="minorHAnsi"/>
          <w:color w:val="000000" w:themeColor="text1"/>
          <w:sz w:val="22"/>
          <w:szCs w:val="22"/>
        </w:rPr>
      </w:pPr>
      <w:r w:rsidRPr="0038504D">
        <w:rPr>
          <w:rFonts w:asciiTheme="minorHAnsi" w:hAnsiTheme="minorHAnsi" w:cstheme="minorHAnsi"/>
          <w:color w:val="000000" w:themeColor="text1"/>
          <w:sz w:val="22"/>
          <w:szCs w:val="22"/>
        </w:rPr>
        <w:t>Unlawfully discriminate against any child or their family members.</w:t>
      </w:r>
    </w:p>
    <w:p w14:paraId="73DC783A" w14:textId="77777777" w:rsidR="00CB0156" w:rsidRPr="0038504D" w:rsidRDefault="00CB0156" w:rsidP="00CB0156">
      <w:pPr>
        <w:pStyle w:val="Normal-bullets"/>
        <w:numPr>
          <w:ilvl w:val="0"/>
          <w:numId w:val="47"/>
        </w:numPr>
        <w:rPr>
          <w:rFonts w:asciiTheme="minorHAnsi" w:hAnsiTheme="minorHAnsi" w:cstheme="minorHAnsi"/>
          <w:color w:val="000000" w:themeColor="text1"/>
          <w:sz w:val="22"/>
          <w:szCs w:val="22"/>
        </w:rPr>
      </w:pPr>
      <w:r w:rsidRPr="0038504D">
        <w:rPr>
          <w:rFonts w:asciiTheme="minorHAnsi" w:hAnsiTheme="minorHAnsi" w:cstheme="minorHAnsi"/>
          <w:color w:val="000000" w:themeColor="text1"/>
          <w:sz w:val="22"/>
          <w:szCs w:val="22"/>
        </w:rPr>
        <w:t>Be alone with a child unnecessarily.</w:t>
      </w:r>
    </w:p>
    <w:p w14:paraId="6BFD3F61" w14:textId="51744DC6" w:rsidR="00CB0156" w:rsidRPr="0038504D" w:rsidRDefault="00CB0156" w:rsidP="00CB0156">
      <w:pPr>
        <w:pStyle w:val="Normal-bullets"/>
        <w:numPr>
          <w:ilvl w:val="0"/>
          <w:numId w:val="47"/>
        </w:numPr>
        <w:rPr>
          <w:rFonts w:asciiTheme="minorHAnsi" w:hAnsiTheme="minorHAnsi" w:cstheme="minorHAnsi"/>
          <w:color w:val="000000" w:themeColor="text1"/>
          <w:sz w:val="22"/>
          <w:szCs w:val="22"/>
        </w:rPr>
      </w:pPr>
      <w:r w:rsidRPr="0038504D">
        <w:rPr>
          <w:rFonts w:asciiTheme="minorHAnsi" w:hAnsiTheme="minorHAnsi" w:cstheme="minorHAnsi"/>
          <w:color w:val="000000" w:themeColor="text1"/>
          <w:sz w:val="22"/>
          <w:szCs w:val="22"/>
        </w:rPr>
        <w:lastRenderedPageBreak/>
        <w:t>Arrange personal contact, including online contact, with children I am working with for a purpose unrelated to Mid North Christian College activities.</w:t>
      </w:r>
    </w:p>
    <w:p w14:paraId="6D75653F" w14:textId="14B3FA5C" w:rsidR="00CB0156" w:rsidRPr="0038504D" w:rsidRDefault="00CB0156" w:rsidP="00CB0156">
      <w:pPr>
        <w:pStyle w:val="Normal-bullets"/>
        <w:numPr>
          <w:ilvl w:val="0"/>
          <w:numId w:val="47"/>
        </w:numPr>
        <w:rPr>
          <w:rFonts w:asciiTheme="minorHAnsi" w:hAnsiTheme="minorHAnsi" w:cstheme="minorHAnsi"/>
          <w:color w:val="000000" w:themeColor="text1"/>
          <w:sz w:val="22"/>
          <w:szCs w:val="22"/>
        </w:rPr>
      </w:pPr>
      <w:r w:rsidRPr="0038504D">
        <w:rPr>
          <w:rFonts w:asciiTheme="minorHAnsi" w:hAnsiTheme="minorHAnsi" w:cstheme="minorHAnsi"/>
          <w:color w:val="000000" w:themeColor="text1"/>
          <w:sz w:val="22"/>
          <w:szCs w:val="22"/>
        </w:rPr>
        <w:t xml:space="preserve">Disclose personal or sensitive information about a child, including images of a child, unless the child and their parent or legal guardian consent or unless I am required to do so by Mid North Christian College’s policy and procedure on reporting.  </w:t>
      </w:r>
    </w:p>
    <w:p w14:paraId="4BBA0936" w14:textId="7EA6CF1B" w:rsidR="00CB0156" w:rsidRPr="0038504D" w:rsidRDefault="00CB0156" w:rsidP="00CB0156">
      <w:pPr>
        <w:pStyle w:val="Normal-bullets"/>
        <w:numPr>
          <w:ilvl w:val="0"/>
          <w:numId w:val="47"/>
        </w:numPr>
        <w:rPr>
          <w:rFonts w:asciiTheme="minorHAnsi" w:hAnsiTheme="minorHAnsi" w:cstheme="minorHAnsi"/>
          <w:color w:val="000000" w:themeColor="text1"/>
          <w:sz w:val="22"/>
          <w:szCs w:val="22"/>
        </w:rPr>
      </w:pPr>
      <w:r w:rsidRPr="0038504D">
        <w:rPr>
          <w:rFonts w:asciiTheme="minorHAnsi" w:hAnsiTheme="minorHAnsi" w:cstheme="minorHAnsi"/>
          <w:color w:val="000000" w:themeColor="text1"/>
          <w:sz w:val="22"/>
          <w:szCs w:val="22"/>
        </w:rPr>
        <w:t xml:space="preserve">Use inappropriate language in the presence of children or show or provide children with access to inappropriate images or material. </w:t>
      </w:r>
    </w:p>
    <w:p w14:paraId="589160AB" w14:textId="46617773" w:rsidR="0038504D" w:rsidRPr="0038504D" w:rsidRDefault="0038504D" w:rsidP="0038504D">
      <w:pPr>
        <w:numPr>
          <w:ilvl w:val="0"/>
          <w:numId w:val="47"/>
        </w:numPr>
        <w:spacing w:after="80"/>
        <w:jc w:val="both"/>
        <w:rPr>
          <w:rFonts w:asciiTheme="minorHAnsi" w:eastAsia="Arial" w:hAnsiTheme="minorHAnsi" w:cstheme="minorHAnsi"/>
          <w:sz w:val="22"/>
        </w:rPr>
      </w:pPr>
      <w:r w:rsidRPr="0038504D">
        <w:rPr>
          <w:rFonts w:asciiTheme="minorHAnsi" w:eastAsia="Arial" w:hAnsiTheme="minorHAnsi" w:cstheme="minorHAnsi"/>
          <w:sz w:val="22"/>
        </w:rPr>
        <w:t>Engage in open discussions of a mature or adult nature in the presence of children</w:t>
      </w:r>
      <w:r w:rsidR="000E73BF">
        <w:rPr>
          <w:rFonts w:asciiTheme="minorHAnsi" w:eastAsia="Arial" w:hAnsiTheme="minorHAnsi" w:cstheme="minorHAnsi"/>
          <w:sz w:val="22"/>
        </w:rPr>
        <w:t>.</w:t>
      </w:r>
    </w:p>
    <w:p w14:paraId="40D64287" w14:textId="77777777" w:rsidR="00752A31" w:rsidRDefault="00CB0156" w:rsidP="00752A31">
      <w:pPr>
        <w:pStyle w:val="Normal-bullets"/>
        <w:numPr>
          <w:ilvl w:val="0"/>
          <w:numId w:val="47"/>
        </w:numPr>
        <w:rPr>
          <w:rFonts w:asciiTheme="minorHAnsi" w:hAnsiTheme="minorHAnsi" w:cstheme="minorHAnsi"/>
          <w:color w:val="000000" w:themeColor="text1"/>
          <w:sz w:val="22"/>
          <w:szCs w:val="22"/>
        </w:rPr>
      </w:pPr>
      <w:r w:rsidRPr="0038504D">
        <w:rPr>
          <w:rFonts w:asciiTheme="minorHAnsi" w:hAnsiTheme="minorHAnsi" w:cstheme="minorHAnsi"/>
          <w:color w:val="000000" w:themeColor="text1"/>
          <w:sz w:val="22"/>
          <w:szCs w:val="22"/>
        </w:rPr>
        <w:t>Work with children while under the influence of alcohol or prohibited drugs.</w:t>
      </w:r>
    </w:p>
    <w:p w14:paraId="27FFD512" w14:textId="54161E2A" w:rsidR="009C5AD2" w:rsidRDefault="00CB0156" w:rsidP="009C5AD2">
      <w:pPr>
        <w:pStyle w:val="Normal-bullets"/>
        <w:numPr>
          <w:ilvl w:val="0"/>
          <w:numId w:val="47"/>
        </w:numPr>
        <w:rPr>
          <w:rFonts w:asciiTheme="minorHAnsi" w:hAnsiTheme="minorHAnsi" w:cstheme="minorHAnsi"/>
          <w:color w:val="000000" w:themeColor="text1"/>
          <w:sz w:val="22"/>
          <w:szCs w:val="22"/>
        </w:rPr>
      </w:pPr>
      <w:r w:rsidRPr="00752A31">
        <w:rPr>
          <w:rFonts w:asciiTheme="minorHAnsi" w:hAnsiTheme="minorHAnsi" w:cstheme="minorHAnsi"/>
          <w:color w:val="000000" w:themeColor="text1"/>
          <w:sz w:val="22"/>
          <w:szCs w:val="22"/>
        </w:rPr>
        <w:t>Ignore or disregard any suspected or disclosed child harm or abuse.</w:t>
      </w:r>
    </w:p>
    <w:p w14:paraId="6F900793" w14:textId="77777777" w:rsidR="009C5AD2" w:rsidRPr="009C5AD2" w:rsidRDefault="009C5AD2" w:rsidP="009C5AD2">
      <w:pPr>
        <w:pStyle w:val="Normal-bullets"/>
        <w:ind w:left="360" w:firstLine="0"/>
        <w:rPr>
          <w:rFonts w:asciiTheme="minorHAnsi" w:hAnsiTheme="minorHAnsi" w:cstheme="minorHAnsi"/>
          <w:color w:val="000000" w:themeColor="text1"/>
          <w:sz w:val="22"/>
          <w:szCs w:val="22"/>
        </w:rPr>
      </w:pPr>
    </w:p>
    <w:p w14:paraId="0F5F6289" w14:textId="725D8294" w:rsidR="00A959A4" w:rsidRPr="00A959A4" w:rsidRDefault="00D83A03" w:rsidP="00A959A4">
      <w:pPr>
        <w:pStyle w:val="Heading2"/>
      </w:pPr>
      <w:r>
        <w:rPr>
          <w:lang w:val="en-AU"/>
        </w:rPr>
        <w:t xml:space="preserve">What happens if you breach this Code </w:t>
      </w:r>
      <w:r w:rsidR="00A959A4" w:rsidRPr="00A959A4">
        <w:t xml:space="preserve"> </w:t>
      </w:r>
    </w:p>
    <w:p w14:paraId="6B20E842" w14:textId="26B82BD1" w:rsidR="00A959A4" w:rsidRDefault="0022775E" w:rsidP="00D12D77">
      <w:pPr>
        <w:jc w:val="both"/>
        <w:rPr>
          <w:rFonts w:eastAsia="Arial"/>
          <w:sz w:val="22"/>
        </w:rPr>
      </w:pPr>
      <w:r w:rsidRPr="00D12D77">
        <w:rPr>
          <w:rFonts w:eastAsia="Arial"/>
          <w:sz w:val="22"/>
        </w:rPr>
        <w:t>If you breach this Code of Conduct you will face disciplinary action, including and up to termination of employment or cessation of engagement with the organisation.</w:t>
      </w:r>
    </w:p>
    <w:p w14:paraId="0275BC4F" w14:textId="77777777" w:rsidR="00D12D77" w:rsidRPr="00D12D77" w:rsidRDefault="00D12D77" w:rsidP="00D12D77">
      <w:pPr>
        <w:jc w:val="both"/>
        <w:rPr>
          <w:rFonts w:eastAsia="Arial"/>
          <w:sz w:val="22"/>
        </w:rPr>
      </w:pPr>
    </w:p>
    <w:p w14:paraId="687B134E" w14:textId="08674FC5" w:rsidR="00A959A4" w:rsidRPr="00214A5A" w:rsidRDefault="00214A5A" w:rsidP="00A959A4">
      <w:pPr>
        <w:pStyle w:val="Heading2"/>
        <w:rPr>
          <w:lang w:val="en-AU"/>
        </w:rPr>
      </w:pPr>
      <w:r>
        <w:rPr>
          <w:lang w:val="en-AU"/>
        </w:rPr>
        <w:t xml:space="preserve">Reporting Concerns </w:t>
      </w:r>
    </w:p>
    <w:p w14:paraId="79311BE3" w14:textId="77777777" w:rsidR="00696236" w:rsidRPr="00696236" w:rsidRDefault="00696236" w:rsidP="00696236">
      <w:pPr>
        <w:spacing w:after="120"/>
        <w:jc w:val="both"/>
        <w:rPr>
          <w:rFonts w:eastAsia="Arial" w:cs="Times New Roman"/>
          <w:sz w:val="22"/>
          <w:lang w:val="en-US"/>
        </w:rPr>
      </w:pPr>
      <w:r w:rsidRPr="00696236">
        <w:rPr>
          <w:rFonts w:eastAsia="Arial" w:cs="Times New Roman"/>
          <w:sz w:val="22"/>
          <w:lang w:val="en-US"/>
        </w:rPr>
        <w:t xml:space="preserve">Board members, staff members and direct contact volunteers will be provided with the necessary information regarding how to identify key risk indicators of child abuse and how to report child abuse concerns to the principal. This will include detailed procedures in relation to reporting child abuse incidents to relevant authorities. </w:t>
      </w:r>
    </w:p>
    <w:p w14:paraId="6C07CE45" w14:textId="77777777" w:rsidR="00696236" w:rsidRPr="00696236" w:rsidRDefault="00696236" w:rsidP="00696236">
      <w:pPr>
        <w:spacing w:after="120"/>
        <w:jc w:val="both"/>
        <w:rPr>
          <w:rFonts w:eastAsia="Arial" w:cs="Times New Roman"/>
          <w:sz w:val="22"/>
          <w:lang w:val="en-US"/>
        </w:rPr>
      </w:pPr>
      <w:r w:rsidRPr="00696236">
        <w:rPr>
          <w:rFonts w:eastAsia="Arial" w:cs="Times New Roman"/>
          <w:sz w:val="22"/>
          <w:lang w:val="en-US"/>
        </w:rPr>
        <w:t xml:space="preserve">Third party contractors, external education providers, indirect contact volunteers, students, parents or other community members who have any concerns that a child may be subject to abuse are asked to contact the principal, whose responsibility it is to ensure that appropriate action is taken. </w:t>
      </w:r>
    </w:p>
    <w:p w14:paraId="0281222F" w14:textId="77777777" w:rsidR="00696236" w:rsidRPr="00696236" w:rsidRDefault="00696236" w:rsidP="00696236">
      <w:pPr>
        <w:spacing w:after="120"/>
        <w:jc w:val="both"/>
        <w:rPr>
          <w:rFonts w:eastAsia="Arial" w:cs="Times New Roman"/>
          <w:sz w:val="22"/>
          <w:lang w:val="en-US"/>
        </w:rPr>
      </w:pPr>
      <w:r w:rsidRPr="00696236">
        <w:rPr>
          <w:rFonts w:eastAsia="Arial" w:cs="Times New Roman"/>
          <w:sz w:val="22"/>
          <w:lang w:val="en-US"/>
        </w:rPr>
        <w:t xml:space="preserve">Communications will be treated confidentially on a ‘need to know’ basis. </w:t>
      </w:r>
    </w:p>
    <w:p w14:paraId="2F0914F4" w14:textId="77777777" w:rsidR="00696236" w:rsidRPr="00696236" w:rsidRDefault="00696236" w:rsidP="00696236">
      <w:pPr>
        <w:spacing w:after="120"/>
        <w:jc w:val="both"/>
        <w:rPr>
          <w:rFonts w:eastAsia="Arial" w:cs="Times New Roman"/>
          <w:sz w:val="22"/>
          <w:lang w:val="en-US"/>
        </w:rPr>
      </w:pPr>
      <w:r w:rsidRPr="00696236">
        <w:rPr>
          <w:rFonts w:eastAsia="Arial" w:cs="Times New Roman"/>
          <w:sz w:val="22"/>
          <w:lang w:val="en-US"/>
        </w:rPr>
        <w:t xml:space="preserve">Whenever there are concerns that a child is in immediate danger, the police should be called immediately on 000. </w:t>
      </w:r>
    </w:p>
    <w:p w14:paraId="253B2C21" w14:textId="673944C3" w:rsidR="00A959A4" w:rsidRDefault="00752A31" w:rsidP="00A959A4">
      <w:pPr>
        <w:pStyle w:val="Heading3"/>
        <w:rPr>
          <w:rFonts w:asciiTheme="minorHAnsi" w:hAnsiTheme="minorHAnsi" w:cstheme="minorHAnsi"/>
          <w:color w:val="2F5496" w:themeColor="accent1" w:themeShade="BF"/>
        </w:rPr>
      </w:pPr>
      <w:r>
        <w:rPr>
          <w:rFonts w:asciiTheme="minorHAnsi" w:hAnsiTheme="minorHAnsi" w:cstheme="minorHAnsi"/>
          <w:color w:val="2F5496" w:themeColor="accent1" w:themeShade="BF"/>
        </w:rPr>
        <w:t xml:space="preserve">I agree to abide by this </w:t>
      </w:r>
      <w:r w:rsidR="00C57E14">
        <w:rPr>
          <w:rFonts w:asciiTheme="minorHAnsi" w:hAnsiTheme="minorHAnsi" w:cstheme="minorHAnsi"/>
          <w:color w:val="2F5496" w:themeColor="accent1" w:themeShade="BF"/>
        </w:rPr>
        <w:t xml:space="preserve">Child Safety </w:t>
      </w:r>
      <w:r>
        <w:rPr>
          <w:rFonts w:asciiTheme="minorHAnsi" w:hAnsiTheme="minorHAnsi" w:cstheme="minorHAnsi"/>
          <w:color w:val="2F5496" w:themeColor="accent1" w:themeShade="BF"/>
        </w:rPr>
        <w:t>Code of Conduct</w:t>
      </w:r>
    </w:p>
    <w:p w14:paraId="6C59A52F" w14:textId="77777777" w:rsidR="00F42B61" w:rsidRDefault="00F42B61" w:rsidP="00841C3B"/>
    <w:p w14:paraId="53833FF6" w14:textId="06B34C2F" w:rsidR="00841C3B" w:rsidRDefault="00841C3B" w:rsidP="00841C3B">
      <w:r>
        <w:t xml:space="preserve">Name: </w:t>
      </w:r>
      <w:r w:rsidR="00F42B61">
        <w:t>___________________________________________________________</w:t>
      </w:r>
    </w:p>
    <w:p w14:paraId="6CBBFD7B" w14:textId="77777777" w:rsidR="00F42B61" w:rsidRDefault="00F42B61" w:rsidP="00841C3B"/>
    <w:p w14:paraId="625ADC1F" w14:textId="13512AE5" w:rsidR="00841C3B" w:rsidRDefault="00841C3B" w:rsidP="00841C3B">
      <w:r>
        <w:t xml:space="preserve">Signature: </w:t>
      </w:r>
      <w:r w:rsidR="00F42B61">
        <w:t>________________________________________________________</w:t>
      </w:r>
    </w:p>
    <w:p w14:paraId="2BE7471E" w14:textId="62A01F04" w:rsidR="0049529D" w:rsidRDefault="0049529D" w:rsidP="00841C3B"/>
    <w:p w14:paraId="33D2C37B" w14:textId="7A8DEC5E" w:rsidR="0049529D" w:rsidRDefault="0049529D" w:rsidP="00841C3B">
      <w:r>
        <w:t>Date: ____________________________________________________________</w:t>
      </w:r>
    </w:p>
    <w:p w14:paraId="0AB9B1B4" w14:textId="77777777" w:rsidR="00F42B61" w:rsidRDefault="00F42B61" w:rsidP="00841C3B"/>
    <w:p w14:paraId="7BA59D3C" w14:textId="571E1AB8" w:rsidR="00841C3B" w:rsidRPr="00841C3B" w:rsidRDefault="00841C3B" w:rsidP="00841C3B">
      <w:r>
        <w:t xml:space="preserve">Organisation (if applicable): </w:t>
      </w:r>
      <w:r w:rsidR="00F42B61">
        <w:t>__________________________________________</w:t>
      </w:r>
    </w:p>
    <w:p w14:paraId="66741710" w14:textId="77777777" w:rsidR="00277B2B" w:rsidRDefault="00277B2B" w:rsidP="00902E93">
      <w:pPr>
        <w:pStyle w:val="Heading1"/>
      </w:pPr>
    </w:p>
    <w:p w14:paraId="33F167F6" w14:textId="2039DA30" w:rsidR="00902E93" w:rsidRPr="00902E93" w:rsidRDefault="00902E93" w:rsidP="00902E93">
      <w:pPr>
        <w:pStyle w:val="Heading1"/>
      </w:pPr>
      <w:r>
        <w:t>Authorisation</w:t>
      </w:r>
    </w:p>
    <w:p w14:paraId="70606963" w14:textId="29703327" w:rsidR="00D8792B" w:rsidRPr="00902E93" w:rsidRDefault="00905850" w:rsidP="00D8792B">
      <w:pPr>
        <w:rPr>
          <w:sz w:val="22"/>
        </w:rPr>
      </w:pPr>
      <w:r>
        <w:rPr>
          <w:b/>
          <w:sz w:val="22"/>
        </w:rPr>
        <w:t>Rachel Richardson</w:t>
      </w:r>
    </w:p>
    <w:p w14:paraId="55DD92B8" w14:textId="77777777" w:rsidR="00905850" w:rsidRDefault="00905850" w:rsidP="009B26DA">
      <w:pPr>
        <w:rPr>
          <w:b/>
          <w:sz w:val="22"/>
        </w:rPr>
      </w:pPr>
      <w:r>
        <w:rPr>
          <w:b/>
          <w:sz w:val="22"/>
        </w:rPr>
        <w:t>Principal</w:t>
      </w:r>
    </w:p>
    <w:p w14:paraId="7978AB2A" w14:textId="5C4B8D64" w:rsidR="009B26DA" w:rsidRPr="00902E93" w:rsidRDefault="00905850" w:rsidP="009B26DA">
      <w:pPr>
        <w:rPr>
          <w:i/>
          <w:sz w:val="22"/>
        </w:rPr>
      </w:pPr>
      <w:r>
        <w:rPr>
          <w:b/>
          <w:sz w:val="22"/>
        </w:rPr>
        <w:t>Mid North Christian College</w:t>
      </w:r>
      <w:r w:rsidR="00D8792B" w:rsidRPr="00902E93">
        <w:rPr>
          <w:rFonts w:asciiTheme="minorHAnsi" w:hAnsiTheme="minorHAnsi" w:cstheme="minorHAnsi"/>
          <w:i/>
          <w:sz w:val="22"/>
        </w:rPr>
        <w:t xml:space="preserve"> </w:t>
      </w:r>
    </w:p>
    <w:sectPr w:rsidR="009B26DA" w:rsidRPr="00902E93" w:rsidSect="009713F0">
      <w:headerReference w:type="even" r:id="rId7"/>
      <w:headerReference w:type="default" r:id="rId8"/>
      <w:footerReference w:type="even" r:id="rId9"/>
      <w:footerReference w:type="default" r:id="rId10"/>
      <w:headerReference w:type="first" r:id="rId11"/>
      <w:footerReference w:type="first" r:id="rId12"/>
      <w:pgSz w:w="11913" w:h="16834" w:code="9"/>
      <w:pgMar w:top="709" w:right="720" w:bottom="720" w:left="720" w:header="454" w:footer="284"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7156" w14:textId="77777777" w:rsidR="007B64CF" w:rsidRDefault="007B64CF" w:rsidP="00033D3B">
      <w:pPr>
        <w:spacing w:after="0"/>
      </w:pPr>
      <w:r>
        <w:separator/>
      </w:r>
    </w:p>
  </w:endnote>
  <w:endnote w:type="continuationSeparator" w:id="0">
    <w:p w14:paraId="79832D53" w14:textId="77777777" w:rsidR="007B64CF" w:rsidRDefault="007B64CF" w:rsidP="00033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A36" w14:textId="77777777" w:rsidR="001B19A1" w:rsidRDefault="001B19A1">
    <w:pPr>
      <w:pStyle w:val="Footer"/>
    </w:pPr>
  </w:p>
  <w:p w14:paraId="096A9357" w14:textId="77777777" w:rsidR="00541CA4" w:rsidRDefault="00541CA4"/>
  <w:p w14:paraId="64B824A7" w14:textId="77777777" w:rsidR="00541CA4" w:rsidRDefault="00541C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567B" w14:textId="1B8E5F2B" w:rsidR="00AD5022" w:rsidRDefault="00402F28" w:rsidP="00D12D77">
    <w:pPr>
      <w:pStyle w:val="Footer"/>
      <w:tabs>
        <w:tab w:val="center" w:pos="5103"/>
        <w:tab w:val="right" w:pos="10206"/>
      </w:tabs>
      <w:ind w:right="-2"/>
      <w:jc w:val="right"/>
    </w:pPr>
    <w:r>
      <w:t xml:space="preserve">Page </w:t>
    </w:r>
    <w:r w:rsidRPr="00AD5022">
      <w:rPr>
        <w:b/>
      </w:rPr>
      <w:fldChar w:fldCharType="begin"/>
    </w:r>
    <w:r w:rsidRPr="00AD5022">
      <w:rPr>
        <w:b/>
      </w:rPr>
      <w:instrText xml:space="preserve"> PAGE </w:instrText>
    </w:r>
    <w:r w:rsidRPr="00AD5022">
      <w:rPr>
        <w:b/>
      </w:rPr>
      <w:fldChar w:fldCharType="separate"/>
    </w:r>
    <w:r w:rsidR="00BF1222" w:rsidRPr="00AD5022">
      <w:rPr>
        <w:b/>
      </w:rPr>
      <w:t>4</w:t>
    </w:r>
    <w:r w:rsidRPr="00AD5022">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21B39730" w14:textId="1C4CC33F" w:rsidR="00541CA4" w:rsidRDefault="00AD5022" w:rsidP="00AD5022">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p>
    </w:sdtContent>
  </w:sdt>
  <w:p w14:paraId="07F9A56D" w14:textId="25606F4A" w:rsidR="00541CA4" w:rsidRDefault="00541C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35A6" w14:textId="77777777" w:rsidR="007B64CF" w:rsidRDefault="007B64CF" w:rsidP="00033D3B">
      <w:pPr>
        <w:spacing w:after="0"/>
      </w:pPr>
      <w:r>
        <w:separator/>
      </w:r>
    </w:p>
  </w:footnote>
  <w:footnote w:type="continuationSeparator" w:id="0">
    <w:p w14:paraId="030F711B" w14:textId="77777777" w:rsidR="007B64CF" w:rsidRDefault="007B64CF" w:rsidP="00033D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5393" w14:textId="77777777" w:rsidR="001B19A1" w:rsidRDefault="001B19A1">
    <w:pPr>
      <w:pStyle w:val="Header"/>
    </w:pPr>
  </w:p>
  <w:p w14:paraId="3D0949D1" w14:textId="77777777" w:rsidR="00541CA4" w:rsidRDefault="00541CA4"/>
  <w:p w14:paraId="01C6373A" w14:textId="77777777" w:rsidR="00541CA4" w:rsidRDefault="00541C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4993" w14:textId="77777777" w:rsidR="001B19A1" w:rsidRDefault="001B19A1">
    <w:pPr>
      <w:pStyle w:val="Header"/>
    </w:pPr>
  </w:p>
  <w:p w14:paraId="4A2CF119" w14:textId="77777777" w:rsidR="00541CA4" w:rsidRDefault="00541CA4"/>
  <w:p w14:paraId="258F345B" w14:textId="77777777" w:rsidR="00541CA4" w:rsidRDefault="00541C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26F8" w14:textId="1ED5DB41" w:rsidR="00F9025E" w:rsidRDefault="00641A67" w:rsidP="00F9025E">
    <w:pPr>
      <w:pStyle w:val="Header"/>
      <w:spacing w:line="276" w:lineRule="auto"/>
      <w:ind w:right="-2"/>
      <w:rPr>
        <w:rFonts w:ascii="Times New Roman" w:hAnsi="Times New Roman"/>
        <w:noProof/>
        <w:sz w:val="24"/>
        <w:szCs w:val="24"/>
        <w:lang w:val="de-DE" w:eastAsia="en-AU"/>
      </w:rPr>
    </w:pPr>
    <w:r>
      <w:rPr>
        <w:noProof/>
      </w:rPr>
      <w:drawing>
        <wp:anchor distT="114300" distB="114300" distL="114300" distR="114300" simplePos="0" relativeHeight="251668480" behindDoc="1" locked="0" layoutInCell="1" hidden="0" allowOverlap="1" wp14:anchorId="1E69D5E9" wp14:editId="3B19264F">
          <wp:simplePos x="0" y="0"/>
          <wp:positionH relativeFrom="page">
            <wp:align>right</wp:align>
          </wp:positionH>
          <wp:positionV relativeFrom="paragraph">
            <wp:posOffset>-221615</wp:posOffset>
          </wp:positionV>
          <wp:extent cx="7628890" cy="1163955"/>
          <wp:effectExtent l="0" t="0" r="0" b="0"/>
          <wp:wrapNone/>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 t="1749" r="-942" b="87357"/>
                  <a:stretch/>
                </pic:blipFill>
                <pic:spPr bwMode="auto">
                  <a:xfrm>
                    <a:off x="0" y="0"/>
                    <a:ext cx="7628890" cy="1163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47D39C" w14:textId="77777777" w:rsidR="00541CA4" w:rsidRDefault="00541CA4"/>
  <w:p w14:paraId="1832CFDF" w14:textId="77777777" w:rsidR="00541CA4" w:rsidRDefault="00541C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BF6"/>
    <w:multiLevelType w:val="hybridMultilevel"/>
    <w:tmpl w:val="43346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685D14"/>
    <w:multiLevelType w:val="hybridMultilevel"/>
    <w:tmpl w:val="0B283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07683E"/>
    <w:multiLevelType w:val="hybridMultilevel"/>
    <w:tmpl w:val="D1A2E088"/>
    <w:lvl w:ilvl="0" w:tplc="DA56A1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85252"/>
    <w:multiLevelType w:val="hybridMultilevel"/>
    <w:tmpl w:val="96FE0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8C616D"/>
    <w:multiLevelType w:val="hybridMultilevel"/>
    <w:tmpl w:val="380C7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500FB3"/>
    <w:multiLevelType w:val="hybridMultilevel"/>
    <w:tmpl w:val="CCECEF5E"/>
    <w:lvl w:ilvl="0" w:tplc="8884992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E1D26"/>
    <w:multiLevelType w:val="hybridMultilevel"/>
    <w:tmpl w:val="FAB6BB2C"/>
    <w:lvl w:ilvl="0" w:tplc="C0E4A3E0">
      <w:start w:val="31"/>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61BF5"/>
    <w:multiLevelType w:val="hybridMultilevel"/>
    <w:tmpl w:val="6ABAF3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C92713"/>
    <w:multiLevelType w:val="hybridMultilevel"/>
    <w:tmpl w:val="61881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8496EE0"/>
    <w:multiLevelType w:val="hybridMultilevel"/>
    <w:tmpl w:val="91DAE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4032A7"/>
    <w:multiLevelType w:val="hybridMultilevel"/>
    <w:tmpl w:val="1908A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1466A"/>
    <w:multiLevelType w:val="multilevel"/>
    <w:tmpl w:val="441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131A06"/>
    <w:multiLevelType w:val="hybridMultilevel"/>
    <w:tmpl w:val="34760B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0A42CD"/>
    <w:multiLevelType w:val="hybridMultilevel"/>
    <w:tmpl w:val="E55C9E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D953B7"/>
    <w:multiLevelType w:val="hybridMultilevel"/>
    <w:tmpl w:val="51BE4A26"/>
    <w:lvl w:ilvl="0" w:tplc="B8B45604">
      <w:start w:val="2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216C0B"/>
    <w:multiLevelType w:val="hybridMultilevel"/>
    <w:tmpl w:val="0980B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8B1C74"/>
    <w:multiLevelType w:val="hybridMultilevel"/>
    <w:tmpl w:val="9142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8A1DEB"/>
    <w:multiLevelType w:val="multilevel"/>
    <w:tmpl w:val="CA76C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BA3CC4"/>
    <w:multiLevelType w:val="hybridMultilevel"/>
    <w:tmpl w:val="F5321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641302"/>
    <w:multiLevelType w:val="hybridMultilevel"/>
    <w:tmpl w:val="AEB87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B94700"/>
    <w:multiLevelType w:val="hybridMultilevel"/>
    <w:tmpl w:val="C46E2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D1503F7"/>
    <w:multiLevelType w:val="hybridMultilevel"/>
    <w:tmpl w:val="74C2D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07D39"/>
    <w:multiLevelType w:val="hybridMultilevel"/>
    <w:tmpl w:val="855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81967"/>
    <w:multiLevelType w:val="hybridMultilevel"/>
    <w:tmpl w:val="6B528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D0759D"/>
    <w:multiLevelType w:val="hybridMultilevel"/>
    <w:tmpl w:val="E7544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A15379"/>
    <w:multiLevelType w:val="multilevel"/>
    <w:tmpl w:val="21C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ED2F9C"/>
    <w:multiLevelType w:val="hybridMultilevel"/>
    <w:tmpl w:val="76DC4DA6"/>
    <w:lvl w:ilvl="0" w:tplc="DA56A1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610FA"/>
    <w:multiLevelType w:val="hybridMultilevel"/>
    <w:tmpl w:val="657E0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D07CD9"/>
    <w:multiLevelType w:val="hybridMultilevel"/>
    <w:tmpl w:val="CBAA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4767AA"/>
    <w:multiLevelType w:val="hybridMultilevel"/>
    <w:tmpl w:val="DF1CB5D4"/>
    <w:lvl w:ilvl="0" w:tplc="029A307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6669C8"/>
    <w:multiLevelType w:val="hybridMultilevel"/>
    <w:tmpl w:val="BFD03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EA648C"/>
    <w:multiLevelType w:val="hybridMultilevel"/>
    <w:tmpl w:val="1944B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133F1D"/>
    <w:multiLevelType w:val="hybridMultilevel"/>
    <w:tmpl w:val="79CAC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C16ACD"/>
    <w:multiLevelType w:val="hybridMultilevel"/>
    <w:tmpl w:val="958A78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31C7556"/>
    <w:multiLevelType w:val="hybridMultilevel"/>
    <w:tmpl w:val="FC1C7F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87051DC"/>
    <w:multiLevelType w:val="hybridMultilevel"/>
    <w:tmpl w:val="5E241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8E85E1A"/>
    <w:multiLevelType w:val="hybridMultilevel"/>
    <w:tmpl w:val="95D0F9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9983B4D"/>
    <w:multiLevelType w:val="hybridMultilevel"/>
    <w:tmpl w:val="76A4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0D6B92"/>
    <w:multiLevelType w:val="hybridMultilevel"/>
    <w:tmpl w:val="43346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C9332A"/>
    <w:multiLevelType w:val="hybridMultilevel"/>
    <w:tmpl w:val="0C7EB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480580"/>
    <w:multiLevelType w:val="hybridMultilevel"/>
    <w:tmpl w:val="69B4A73A"/>
    <w:lvl w:ilvl="0" w:tplc="6CE05A2A">
      <w:start w:val="1"/>
      <w:numFmt w:val="bullet"/>
      <w:pStyle w:val="List"/>
      <w:lvlText w:val=""/>
      <w:lvlJc w:val="left"/>
      <w:pPr>
        <w:tabs>
          <w:tab w:val="num" w:pos="360"/>
        </w:tabs>
        <w:ind w:left="340" w:hanging="340"/>
      </w:pPr>
      <w:rPr>
        <w:rFonts w:ascii="Symbol" w:hAnsi="Symbol" w:hint="default"/>
      </w:rPr>
    </w:lvl>
    <w:lvl w:ilvl="1" w:tplc="6884EE2C" w:tentative="1">
      <w:start w:val="1"/>
      <w:numFmt w:val="bullet"/>
      <w:lvlText w:val="o"/>
      <w:lvlJc w:val="left"/>
      <w:pPr>
        <w:tabs>
          <w:tab w:val="num" w:pos="1440"/>
        </w:tabs>
        <w:ind w:left="1440" w:hanging="360"/>
      </w:pPr>
      <w:rPr>
        <w:rFonts w:ascii="Courier New" w:hAnsi="Courier New" w:hint="default"/>
      </w:rPr>
    </w:lvl>
    <w:lvl w:ilvl="2" w:tplc="B07E8962" w:tentative="1">
      <w:start w:val="1"/>
      <w:numFmt w:val="bullet"/>
      <w:lvlText w:val=""/>
      <w:lvlJc w:val="left"/>
      <w:pPr>
        <w:tabs>
          <w:tab w:val="num" w:pos="2160"/>
        </w:tabs>
        <w:ind w:left="2160" w:hanging="360"/>
      </w:pPr>
      <w:rPr>
        <w:rFonts w:ascii="Wingdings" w:hAnsi="Wingdings" w:hint="default"/>
      </w:rPr>
    </w:lvl>
    <w:lvl w:ilvl="3" w:tplc="F0D23B4E" w:tentative="1">
      <w:start w:val="1"/>
      <w:numFmt w:val="bullet"/>
      <w:lvlText w:val=""/>
      <w:lvlJc w:val="left"/>
      <w:pPr>
        <w:tabs>
          <w:tab w:val="num" w:pos="2880"/>
        </w:tabs>
        <w:ind w:left="2880" w:hanging="360"/>
      </w:pPr>
      <w:rPr>
        <w:rFonts w:ascii="Symbol" w:hAnsi="Symbol" w:hint="default"/>
      </w:rPr>
    </w:lvl>
    <w:lvl w:ilvl="4" w:tplc="6F80DF12" w:tentative="1">
      <w:start w:val="1"/>
      <w:numFmt w:val="bullet"/>
      <w:lvlText w:val="o"/>
      <w:lvlJc w:val="left"/>
      <w:pPr>
        <w:tabs>
          <w:tab w:val="num" w:pos="3600"/>
        </w:tabs>
        <w:ind w:left="3600" w:hanging="360"/>
      </w:pPr>
      <w:rPr>
        <w:rFonts w:ascii="Courier New" w:hAnsi="Courier New" w:hint="default"/>
      </w:rPr>
    </w:lvl>
    <w:lvl w:ilvl="5" w:tplc="3C8AF850" w:tentative="1">
      <w:start w:val="1"/>
      <w:numFmt w:val="bullet"/>
      <w:lvlText w:val=""/>
      <w:lvlJc w:val="left"/>
      <w:pPr>
        <w:tabs>
          <w:tab w:val="num" w:pos="4320"/>
        </w:tabs>
        <w:ind w:left="4320" w:hanging="360"/>
      </w:pPr>
      <w:rPr>
        <w:rFonts w:ascii="Wingdings" w:hAnsi="Wingdings" w:hint="default"/>
      </w:rPr>
    </w:lvl>
    <w:lvl w:ilvl="6" w:tplc="AFACCE6A" w:tentative="1">
      <w:start w:val="1"/>
      <w:numFmt w:val="bullet"/>
      <w:lvlText w:val=""/>
      <w:lvlJc w:val="left"/>
      <w:pPr>
        <w:tabs>
          <w:tab w:val="num" w:pos="5040"/>
        </w:tabs>
        <w:ind w:left="5040" w:hanging="360"/>
      </w:pPr>
      <w:rPr>
        <w:rFonts w:ascii="Symbol" w:hAnsi="Symbol" w:hint="default"/>
      </w:rPr>
    </w:lvl>
    <w:lvl w:ilvl="7" w:tplc="59A6A4FC" w:tentative="1">
      <w:start w:val="1"/>
      <w:numFmt w:val="bullet"/>
      <w:lvlText w:val="o"/>
      <w:lvlJc w:val="left"/>
      <w:pPr>
        <w:tabs>
          <w:tab w:val="num" w:pos="5760"/>
        </w:tabs>
        <w:ind w:left="5760" w:hanging="360"/>
      </w:pPr>
      <w:rPr>
        <w:rFonts w:ascii="Courier New" w:hAnsi="Courier New" w:hint="default"/>
      </w:rPr>
    </w:lvl>
    <w:lvl w:ilvl="8" w:tplc="E08E23A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06AE3"/>
    <w:multiLevelType w:val="hybridMultilevel"/>
    <w:tmpl w:val="B37E9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5A307C"/>
    <w:multiLevelType w:val="hybridMultilevel"/>
    <w:tmpl w:val="3C04A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9E4E21"/>
    <w:multiLevelType w:val="hybridMultilevel"/>
    <w:tmpl w:val="4044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370E55"/>
    <w:multiLevelType w:val="hybridMultilevel"/>
    <w:tmpl w:val="F4AC0A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D5B61B0"/>
    <w:multiLevelType w:val="hybridMultilevel"/>
    <w:tmpl w:val="E2068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DDB0525"/>
    <w:multiLevelType w:val="hybridMultilevel"/>
    <w:tmpl w:val="FE3E4D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F09501D"/>
    <w:multiLevelType w:val="hybridMultilevel"/>
    <w:tmpl w:val="39D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15"/>
  </w:num>
  <w:num w:numId="4">
    <w:abstractNumId w:val="10"/>
  </w:num>
  <w:num w:numId="5">
    <w:abstractNumId w:val="18"/>
  </w:num>
  <w:num w:numId="6">
    <w:abstractNumId w:val="41"/>
  </w:num>
  <w:num w:numId="7">
    <w:abstractNumId w:val="43"/>
  </w:num>
  <w:num w:numId="8">
    <w:abstractNumId w:val="31"/>
  </w:num>
  <w:num w:numId="9">
    <w:abstractNumId w:val="39"/>
  </w:num>
  <w:num w:numId="10">
    <w:abstractNumId w:val="8"/>
  </w:num>
  <w:num w:numId="11">
    <w:abstractNumId w:val="20"/>
  </w:num>
  <w:num w:numId="12">
    <w:abstractNumId w:val="16"/>
  </w:num>
  <w:num w:numId="13">
    <w:abstractNumId w:val="30"/>
  </w:num>
  <w:num w:numId="14">
    <w:abstractNumId w:val="12"/>
  </w:num>
  <w:num w:numId="15">
    <w:abstractNumId w:val="26"/>
  </w:num>
  <w:num w:numId="16">
    <w:abstractNumId w:val="2"/>
  </w:num>
  <w:num w:numId="17">
    <w:abstractNumId w:val="34"/>
  </w:num>
  <w:num w:numId="18">
    <w:abstractNumId w:val="33"/>
  </w:num>
  <w:num w:numId="19">
    <w:abstractNumId w:val="23"/>
  </w:num>
  <w:num w:numId="20">
    <w:abstractNumId w:val="35"/>
  </w:num>
  <w:num w:numId="21">
    <w:abstractNumId w:val="46"/>
  </w:num>
  <w:num w:numId="22">
    <w:abstractNumId w:val="7"/>
  </w:num>
  <w:num w:numId="23">
    <w:abstractNumId w:val="36"/>
  </w:num>
  <w:num w:numId="24">
    <w:abstractNumId w:val="19"/>
  </w:num>
  <w:num w:numId="25">
    <w:abstractNumId w:val="28"/>
  </w:num>
  <w:num w:numId="26">
    <w:abstractNumId w:val="17"/>
  </w:num>
  <w:num w:numId="27">
    <w:abstractNumId w:val="25"/>
  </w:num>
  <w:num w:numId="28">
    <w:abstractNumId w:val="11"/>
  </w:num>
  <w:num w:numId="29">
    <w:abstractNumId w:val="47"/>
  </w:num>
  <w:num w:numId="30">
    <w:abstractNumId w:val="22"/>
  </w:num>
  <w:num w:numId="31">
    <w:abstractNumId w:val="5"/>
  </w:num>
  <w:num w:numId="32">
    <w:abstractNumId w:val="29"/>
  </w:num>
  <w:num w:numId="33">
    <w:abstractNumId w:val="14"/>
  </w:num>
  <w:num w:numId="34">
    <w:abstractNumId w:val="6"/>
  </w:num>
  <w:num w:numId="35">
    <w:abstractNumId w:val="24"/>
  </w:num>
  <w:num w:numId="36">
    <w:abstractNumId w:val="13"/>
  </w:num>
  <w:num w:numId="37">
    <w:abstractNumId w:val="3"/>
  </w:num>
  <w:num w:numId="38">
    <w:abstractNumId w:val="0"/>
  </w:num>
  <w:num w:numId="39">
    <w:abstractNumId w:val="44"/>
  </w:num>
  <w:num w:numId="40">
    <w:abstractNumId w:val="37"/>
  </w:num>
  <w:num w:numId="41">
    <w:abstractNumId w:val="32"/>
  </w:num>
  <w:num w:numId="42">
    <w:abstractNumId w:val="9"/>
  </w:num>
  <w:num w:numId="43">
    <w:abstractNumId w:val="3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1A"/>
    <w:rsid w:val="000003C2"/>
    <w:rsid w:val="00001773"/>
    <w:rsid w:val="00007DFD"/>
    <w:rsid w:val="00033D3B"/>
    <w:rsid w:val="00053722"/>
    <w:rsid w:val="00060BD0"/>
    <w:rsid w:val="00093948"/>
    <w:rsid w:val="000962F9"/>
    <w:rsid w:val="000A091C"/>
    <w:rsid w:val="000A0B85"/>
    <w:rsid w:val="000A305B"/>
    <w:rsid w:val="000A6690"/>
    <w:rsid w:val="000B33E3"/>
    <w:rsid w:val="000C37BB"/>
    <w:rsid w:val="000C5446"/>
    <w:rsid w:val="000E4FBC"/>
    <w:rsid w:val="000E73BF"/>
    <w:rsid w:val="000F3AE1"/>
    <w:rsid w:val="000F4268"/>
    <w:rsid w:val="00101D1A"/>
    <w:rsid w:val="00116CF7"/>
    <w:rsid w:val="00122375"/>
    <w:rsid w:val="0015197C"/>
    <w:rsid w:val="00164960"/>
    <w:rsid w:val="001668E4"/>
    <w:rsid w:val="00167A12"/>
    <w:rsid w:val="001814FE"/>
    <w:rsid w:val="00182C8E"/>
    <w:rsid w:val="001B19A1"/>
    <w:rsid w:val="001C731B"/>
    <w:rsid w:val="001D65AA"/>
    <w:rsid w:val="001E61BD"/>
    <w:rsid w:val="001E6B0E"/>
    <w:rsid w:val="001F1176"/>
    <w:rsid w:val="001F6D6A"/>
    <w:rsid w:val="00214A5A"/>
    <w:rsid w:val="00220762"/>
    <w:rsid w:val="00227545"/>
    <w:rsid w:val="0022775E"/>
    <w:rsid w:val="002369BD"/>
    <w:rsid w:val="00244D34"/>
    <w:rsid w:val="002468E5"/>
    <w:rsid w:val="00246C80"/>
    <w:rsid w:val="002511D7"/>
    <w:rsid w:val="00252A17"/>
    <w:rsid w:val="00254C45"/>
    <w:rsid w:val="00254C76"/>
    <w:rsid w:val="002600BE"/>
    <w:rsid w:val="00274719"/>
    <w:rsid w:val="0027755A"/>
    <w:rsid w:val="00277B2B"/>
    <w:rsid w:val="00281DBD"/>
    <w:rsid w:val="00285330"/>
    <w:rsid w:val="002A1262"/>
    <w:rsid w:val="002C7D8A"/>
    <w:rsid w:val="002D6869"/>
    <w:rsid w:val="002E1333"/>
    <w:rsid w:val="00321817"/>
    <w:rsid w:val="00325CCD"/>
    <w:rsid w:val="00372976"/>
    <w:rsid w:val="00385014"/>
    <w:rsid w:val="0038504D"/>
    <w:rsid w:val="00386B7F"/>
    <w:rsid w:val="00391715"/>
    <w:rsid w:val="003A3606"/>
    <w:rsid w:val="003A5B0F"/>
    <w:rsid w:val="003B0B6A"/>
    <w:rsid w:val="003B6087"/>
    <w:rsid w:val="003C40C5"/>
    <w:rsid w:val="003D03D7"/>
    <w:rsid w:val="003D33C6"/>
    <w:rsid w:val="003D3CCC"/>
    <w:rsid w:val="003D43B5"/>
    <w:rsid w:val="003D4664"/>
    <w:rsid w:val="003E2DBE"/>
    <w:rsid w:val="003F0D3A"/>
    <w:rsid w:val="003F5B1C"/>
    <w:rsid w:val="003F7C70"/>
    <w:rsid w:val="004010FD"/>
    <w:rsid w:val="00402F28"/>
    <w:rsid w:val="00406F4A"/>
    <w:rsid w:val="0043340E"/>
    <w:rsid w:val="00433FDE"/>
    <w:rsid w:val="004366CE"/>
    <w:rsid w:val="0044515D"/>
    <w:rsid w:val="00451DEA"/>
    <w:rsid w:val="00475291"/>
    <w:rsid w:val="004807A3"/>
    <w:rsid w:val="0049529D"/>
    <w:rsid w:val="00495984"/>
    <w:rsid w:val="00495E0D"/>
    <w:rsid w:val="004A2E0E"/>
    <w:rsid w:val="004A4140"/>
    <w:rsid w:val="004C6AB3"/>
    <w:rsid w:val="004D140B"/>
    <w:rsid w:val="004D3919"/>
    <w:rsid w:val="004E15D0"/>
    <w:rsid w:val="0052093B"/>
    <w:rsid w:val="00541CA4"/>
    <w:rsid w:val="00545DA8"/>
    <w:rsid w:val="00552FD2"/>
    <w:rsid w:val="00556951"/>
    <w:rsid w:val="005611BF"/>
    <w:rsid w:val="005806EC"/>
    <w:rsid w:val="00582293"/>
    <w:rsid w:val="00584CA5"/>
    <w:rsid w:val="00587027"/>
    <w:rsid w:val="0058771A"/>
    <w:rsid w:val="00591C9C"/>
    <w:rsid w:val="005B0E4E"/>
    <w:rsid w:val="005C26CD"/>
    <w:rsid w:val="005C4C31"/>
    <w:rsid w:val="005C6E2E"/>
    <w:rsid w:val="005D2701"/>
    <w:rsid w:val="005D6C13"/>
    <w:rsid w:val="005E0AFF"/>
    <w:rsid w:val="005E619F"/>
    <w:rsid w:val="005E7638"/>
    <w:rsid w:val="00611564"/>
    <w:rsid w:val="0061626F"/>
    <w:rsid w:val="00620FC7"/>
    <w:rsid w:val="00623E3A"/>
    <w:rsid w:val="00641A67"/>
    <w:rsid w:val="006445B2"/>
    <w:rsid w:val="00646D55"/>
    <w:rsid w:val="0065482F"/>
    <w:rsid w:val="00675119"/>
    <w:rsid w:val="00683E20"/>
    <w:rsid w:val="0069291F"/>
    <w:rsid w:val="00695A41"/>
    <w:rsid w:val="00696236"/>
    <w:rsid w:val="006A7461"/>
    <w:rsid w:val="006B59F8"/>
    <w:rsid w:val="006C2A85"/>
    <w:rsid w:val="006C638F"/>
    <w:rsid w:val="006D015B"/>
    <w:rsid w:val="006D4506"/>
    <w:rsid w:val="006E4840"/>
    <w:rsid w:val="006F08FC"/>
    <w:rsid w:val="006F59E3"/>
    <w:rsid w:val="006F7F2E"/>
    <w:rsid w:val="00705667"/>
    <w:rsid w:val="00721581"/>
    <w:rsid w:val="00731DB8"/>
    <w:rsid w:val="007326C7"/>
    <w:rsid w:val="00735718"/>
    <w:rsid w:val="00744BA4"/>
    <w:rsid w:val="00747E8A"/>
    <w:rsid w:val="00752A31"/>
    <w:rsid w:val="00753332"/>
    <w:rsid w:val="00757691"/>
    <w:rsid w:val="00771883"/>
    <w:rsid w:val="007753C0"/>
    <w:rsid w:val="00787610"/>
    <w:rsid w:val="007879A3"/>
    <w:rsid w:val="007952C5"/>
    <w:rsid w:val="007A0605"/>
    <w:rsid w:val="007B64CF"/>
    <w:rsid w:val="007D0367"/>
    <w:rsid w:val="007F161B"/>
    <w:rsid w:val="008027E4"/>
    <w:rsid w:val="00804183"/>
    <w:rsid w:val="008073FF"/>
    <w:rsid w:val="00813FC2"/>
    <w:rsid w:val="00822008"/>
    <w:rsid w:val="00822678"/>
    <w:rsid w:val="0082383D"/>
    <w:rsid w:val="00841C3B"/>
    <w:rsid w:val="00860ABB"/>
    <w:rsid w:val="008622D5"/>
    <w:rsid w:val="008628B4"/>
    <w:rsid w:val="0086370B"/>
    <w:rsid w:val="00865059"/>
    <w:rsid w:val="00866A05"/>
    <w:rsid w:val="00881D1F"/>
    <w:rsid w:val="0089100D"/>
    <w:rsid w:val="0089143C"/>
    <w:rsid w:val="008943B1"/>
    <w:rsid w:val="008B1AA7"/>
    <w:rsid w:val="008B4987"/>
    <w:rsid w:val="008C3938"/>
    <w:rsid w:val="008D2208"/>
    <w:rsid w:val="008D3412"/>
    <w:rsid w:val="008E3A8E"/>
    <w:rsid w:val="008F6728"/>
    <w:rsid w:val="0090034B"/>
    <w:rsid w:val="00902E93"/>
    <w:rsid w:val="009046B3"/>
    <w:rsid w:val="00905850"/>
    <w:rsid w:val="00910B19"/>
    <w:rsid w:val="00930F34"/>
    <w:rsid w:val="00933D5C"/>
    <w:rsid w:val="00941A54"/>
    <w:rsid w:val="00952734"/>
    <w:rsid w:val="009600ED"/>
    <w:rsid w:val="00963A74"/>
    <w:rsid w:val="00963BA8"/>
    <w:rsid w:val="0097130F"/>
    <w:rsid w:val="009713F0"/>
    <w:rsid w:val="0097380D"/>
    <w:rsid w:val="009923C9"/>
    <w:rsid w:val="00996641"/>
    <w:rsid w:val="009B26DA"/>
    <w:rsid w:val="009B3FAE"/>
    <w:rsid w:val="009C5AD2"/>
    <w:rsid w:val="009D5D2B"/>
    <w:rsid w:val="009D6E0A"/>
    <w:rsid w:val="00A000B4"/>
    <w:rsid w:val="00A01B8A"/>
    <w:rsid w:val="00A1499B"/>
    <w:rsid w:val="00A236EA"/>
    <w:rsid w:val="00A2484B"/>
    <w:rsid w:val="00A34C5B"/>
    <w:rsid w:val="00A35807"/>
    <w:rsid w:val="00A50396"/>
    <w:rsid w:val="00A6288B"/>
    <w:rsid w:val="00A77745"/>
    <w:rsid w:val="00A811F0"/>
    <w:rsid w:val="00A85DFA"/>
    <w:rsid w:val="00A86EB2"/>
    <w:rsid w:val="00A92B5E"/>
    <w:rsid w:val="00A959A4"/>
    <w:rsid w:val="00AA5576"/>
    <w:rsid w:val="00AC008D"/>
    <w:rsid w:val="00AD28B6"/>
    <w:rsid w:val="00AD5022"/>
    <w:rsid w:val="00AE2612"/>
    <w:rsid w:val="00AE5A0B"/>
    <w:rsid w:val="00AF1F87"/>
    <w:rsid w:val="00B04DE4"/>
    <w:rsid w:val="00B20A27"/>
    <w:rsid w:val="00B23BC2"/>
    <w:rsid w:val="00B35536"/>
    <w:rsid w:val="00B45087"/>
    <w:rsid w:val="00B4741A"/>
    <w:rsid w:val="00B57BED"/>
    <w:rsid w:val="00B60233"/>
    <w:rsid w:val="00B80DCD"/>
    <w:rsid w:val="00B90C81"/>
    <w:rsid w:val="00BA194B"/>
    <w:rsid w:val="00BA3937"/>
    <w:rsid w:val="00BB350D"/>
    <w:rsid w:val="00BD03F4"/>
    <w:rsid w:val="00BD1509"/>
    <w:rsid w:val="00BD5038"/>
    <w:rsid w:val="00BD5A86"/>
    <w:rsid w:val="00BE298E"/>
    <w:rsid w:val="00BE7772"/>
    <w:rsid w:val="00BF1222"/>
    <w:rsid w:val="00BF6CD8"/>
    <w:rsid w:val="00C05C5C"/>
    <w:rsid w:val="00C240E3"/>
    <w:rsid w:val="00C536EF"/>
    <w:rsid w:val="00C55C26"/>
    <w:rsid w:val="00C57E14"/>
    <w:rsid w:val="00C832C9"/>
    <w:rsid w:val="00CA325B"/>
    <w:rsid w:val="00CB0156"/>
    <w:rsid w:val="00CB298A"/>
    <w:rsid w:val="00CC799C"/>
    <w:rsid w:val="00CD2036"/>
    <w:rsid w:val="00CD2582"/>
    <w:rsid w:val="00D12D77"/>
    <w:rsid w:val="00D15767"/>
    <w:rsid w:val="00D16C7B"/>
    <w:rsid w:val="00D30092"/>
    <w:rsid w:val="00D3266C"/>
    <w:rsid w:val="00D33FC5"/>
    <w:rsid w:val="00D3514B"/>
    <w:rsid w:val="00D37EC5"/>
    <w:rsid w:val="00D50F9B"/>
    <w:rsid w:val="00D55E12"/>
    <w:rsid w:val="00D57C1A"/>
    <w:rsid w:val="00D61765"/>
    <w:rsid w:val="00D83A03"/>
    <w:rsid w:val="00D8792B"/>
    <w:rsid w:val="00D957B7"/>
    <w:rsid w:val="00D978EC"/>
    <w:rsid w:val="00DE6011"/>
    <w:rsid w:val="00E20857"/>
    <w:rsid w:val="00E51C34"/>
    <w:rsid w:val="00E57B46"/>
    <w:rsid w:val="00E61D69"/>
    <w:rsid w:val="00E650A2"/>
    <w:rsid w:val="00E753CA"/>
    <w:rsid w:val="00E83DA8"/>
    <w:rsid w:val="00E8700C"/>
    <w:rsid w:val="00E94B37"/>
    <w:rsid w:val="00EB4DA2"/>
    <w:rsid w:val="00EB63F4"/>
    <w:rsid w:val="00EC75C3"/>
    <w:rsid w:val="00ED013F"/>
    <w:rsid w:val="00ED5EF7"/>
    <w:rsid w:val="00EE3F50"/>
    <w:rsid w:val="00F06CAC"/>
    <w:rsid w:val="00F33309"/>
    <w:rsid w:val="00F421BD"/>
    <w:rsid w:val="00F42B61"/>
    <w:rsid w:val="00F51AB4"/>
    <w:rsid w:val="00F5664E"/>
    <w:rsid w:val="00F862D4"/>
    <w:rsid w:val="00F863BC"/>
    <w:rsid w:val="00F9025E"/>
    <w:rsid w:val="00FA6EC9"/>
    <w:rsid w:val="00FB1DE5"/>
    <w:rsid w:val="00FB6352"/>
    <w:rsid w:val="00FC28BB"/>
    <w:rsid w:val="00FD3949"/>
    <w:rsid w:val="00FD52AE"/>
    <w:rsid w:val="00FD63C6"/>
    <w:rsid w:val="00FF5AED"/>
    <w:rsid w:val="00FF5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FD8D35"/>
  <w15:chartTrackingRefBased/>
  <w15:docId w15:val="{DE1BCE45-06FC-49D3-91A9-117D2534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3B"/>
    <w:pPr>
      <w:spacing w:after="60" w:line="240" w:lineRule="auto"/>
    </w:pPr>
    <w:rPr>
      <w:rFonts w:ascii="Calibri" w:eastAsia="Times New Roman" w:hAnsi="Calibri" w:cs="Calibri"/>
      <w:sz w:val="20"/>
    </w:rPr>
  </w:style>
  <w:style w:type="paragraph" w:styleId="Heading1">
    <w:name w:val="heading 1"/>
    <w:basedOn w:val="Normal"/>
    <w:next w:val="Normal"/>
    <w:link w:val="Heading1Char"/>
    <w:autoRedefine/>
    <w:qFormat/>
    <w:rsid w:val="00902E93"/>
    <w:pPr>
      <w:keepNext/>
      <w:spacing w:after="120"/>
      <w:outlineLvl w:val="0"/>
    </w:pPr>
    <w:rPr>
      <w:rFonts w:asciiTheme="minorHAnsi" w:hAnsiTheme="minorHAnsi" w:cstheme="minorHAnsi"/>
      <w:b/>
      <w:bCs/>
      <w:color w:val="1F3864" w:themeColor="accent1" w:themeShade="80"/>
      <w:sz w:val="32"/>
      <w:szCs w:val="32"/>
    </w:rPr>
  </w:style>
  <w:style w:type="paragraph" w:styleId="Heading2">
    <w:name w:val="heading 2"/>
    <w:basedOn w:val="Normal"/>
    <w:next w:val="Normal"/>
    <w:link w:val="Heading2Char"/>
    <w:autoRedefine/>
    <w:qFormat/>
    <w:rsid w:val="00A959A4"/>
    <w:pPr>
      <w:keepNext/>
      <w:spacing w:after="120" w:line="0" w:lineRule="atLeast"/>
      <w:outlineLvl w:val="1"/>
    </w:pPr>
    <w:rPr>
      <w:rFonts w:asciiTheme="minorHAnsi" w:hAnsiTheme="minorHAnsi" w:cstheme="minorHAnsi"/>
      <w:b/>
      <w:color w:val="2F5496" w:themeColor="accent1" w:themeShade="BF"/>
      <w:sz w:val="28"/>
      <w:szCs w:val="28"/>
      <w:lang w:val="x-none"/>
    </w:rPr>
  </w:style>
  <w:style w:type="paragraph" w:styleId="Heading3">
    <w:name w:val="heading 3"/>
    <w:basedOn w:val="Normal"/>
    <w:next w:val="Normal"/>
    <w:link w:val="Heading3Char"/>
    <w:qFormat/>
    <w:rsid w:val="0090034B"/>
    <w:pPr>
      <w:keepNext/>
      <w:spacing w:before="24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804183"/>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E93"/>
    <w:rPr>
      <w:rFonts w:eastAsia="Times New Roman" w:cstheme="minorHAnsi"/>
      <w:b/>
      <w:bCs/>
      <w:color w:val="1F3864" w:themeColor="accent1" w:themeShade="80"/>
      <w:sz w:val="32"/>
      <w:szCs w:val="32"/>
    </w:rPr>
  </w:style>
  <w:style w:type="character" w:customStyle="1" w:styleId="Heading2Char">
    <w:name w:val="Heading 2 Char"/>
    <w:basedOn w:val="DefaultParagraphFont"/>
    <w:link w:val="Heading2"/>
    <w:rsid w:val="00A959A4"/>
    <w:rPr>
      <w:rFonts w:eastAsia="Times New Roman" w:cstheme="minorHAnsi"/>
      <w:b/>
      <w:color w:val="2F5496" w:themeColor="accent1" w:themeShade="BF"/>
      <w:sz w:val="28"/>
      <w:szCs w:val="28"/>
      <w:lang w:val="x-none"/>
    </w:rPr>
  </w:style>
  <w:style w:type="character" w:customStyle="1" w:styleId="Heading3Char">
    <w:name w:val="Heading 3 Char"/>
    <w:basedOn w:val="DefaultParagraphFont"/>
    <w:link w:val="Heading3"/>
    <w:rsid w:val="0090034B"/>
    <w:rPr>
      <w:rFonts w:ascii="Arial" w:eastAsia="Times New Roman" w:hAnsi="Arial" w:cs="Arial"/>
      <w:b/>
      <w:bCs/>
      <w:sz w:val="26"/>
      <w:szCs w:val="26"/>
    </w:rPr>
  </w:style>
  <w:style w:type="paragraph" w:styleId="Footer">
    <w:name w:val="footer"/>
    <w:basedOn w:val="Normal"/>
    <w:link w:val="FooterChar"/>
    <w:uiPriority w:val="99"/>
    <w:rsid w:val="00033D3B"/>
    <w:pPr>
      <w:tabs>
        <w:tab w:val="center" w:pos="4320"/>
        <w:tab w:val="right" w:pos="8640"/>
      </w:tabs>
    </w:pPr>
  </w:style>
  <w:style w:type="character" w:customStyle="1" w:styleId="FooterChar">
    <w:name w:val="Footer Char"/>
    <w:basedOn w:val="DefaultParagraphFont"/>
    <w:link w:val="Footer"/>
    <w:uiPriority w:val="99"/>
    <w:rsid w:val="00033D3B"/>
    <w:rPr>
      <w:rFonts w:ascii="Calibri" w:eastAsia="Times New Roman" w:hAnsi="Calibri" w:cs="Calibri"/>
      <w:sz w:val="20"/>
      <w:lang w:val="en-US"/>
    </w:rPr>
  </w:style>
  <w:style w:type="paragraph" w:styleId="Header">
    <w:name w:val="header"/>
    <w:basedOn w:val="Normal"/>
    <w:link w:val="HeaderChar"/>
    <w:uiPriority w:val="99"/>
    <w:rsid w:val="00033D3B"/>
    <w:pPr>
      <w:tabs>
        <w:tab w:val="center" w:pos="4153"/>
        <w:tab w:val="right" w:pos="8306"/>
      </w:tabs>
    </w:pPr>
  </w:style>
  <w:style w:type="character" w:customStyle="1" w:styleId="HeaderChar">
    <w:name w:val="Header Char"/>
    <w:basedOn w:val="DefaultParagraphFont"/>
    <w:link w:val="Header"/>
    <w:uiPriority w:val="99"/>
    <w:rsid w:val="00033D3B"/>
    <w:rPr>
      <w:rFonts w:ascii="Calibri" w:eastAsia="Times New Roman" w:hAnsi="Calibri" w:cs="Calibri"/>
      <w:sz w:val="20"/>
      <w:lang w:val="en-US"/>
    </w:rPr>
  </w:style>
  <w:style w:type="character" w:styleId="PageNumber">
    <w:name w:val="page number"/>
    <w:basedOn w:val="DefaultParagraphFont"/>
    <w:rsid w:val="00033D3B"/>
  </w:style>
  <w:style w:type="paragraph" w:customStyle="1" w:styleId="Bullet">
    <w:name w:val="Bullet"/>
    <w:basedOn w:val="ListBullet2"/>
    <w:link w:val="BulletChar"/>
    <w:autoRedefine/>
    <w:qFormat/>
    <w:rsid w:val="00033D3B"/>
    <w:pPr>
      <w:tabs>
        <w:tab w:val="num" w:pos="1080"/>
      </w:tabs>
      <w:ind w:left="1080"/>
      <w:contextualSpacing w:val="0"/>
    </w:pPr>
    <w:rPr>
      <w:rFonts w:cs="Times New Roman"/>
    </w:rPr>
  </w:style>
  <w:style w:type="character" w:customStyle="1" w:styleId="BulletChar">
    <w:name w:val="Bullet Char"/>
    <w:link w:val="Bullet"/>
    <w:rsid w:val="00033D3B"/>
    <w:rPr>
      <w:rFonts w:ascii="Calibri" w:eastAsia="Times New Roman" w:hAnsi="Calibri" w:cs="Times New Roman"/>
      <w:sz w:val="20"/>
      <w:lang w:val="en-US"/>
    </w:rPr>
  </w:style>
  <w:style w:type="paragraph" w:customStyle="1" w:styleId="Foot">
    <w:name w:val="Foot"/>
    <w:basedOn w:val="Footer"/>
    <w:link w:val="FootChar"/>
    <w:qFormat/>
    <w:rsid w:val="00033D3B"/>
    <w:pPr>
      <w:pBdr>
        <w:top w:val="single" w:sz="6" w:space="1" w:color="auto"/>
      </w:pBdr>
      <w:tabs>
        <w:tab w:val="clear" w:pos="8640"/>
        <w:tab w:val="right" w:pos="9639"/>
      </w:tabs>
      <w:jc w:val="both"/>
    </w:pPr>
    <w:rPr>
      <w:rFonts w:cs="Times New Roman"/>
      <w:sz w:val="16"/>
    </w:rPr>
  </w:style>
  <w:style w:type="character" w:customStyle="1" w:styleId="FootChar">
    <w:name w:val="Foot Char"/>
    <w:link w:val="Foot"/>
    <w:rsid w:val="00033D3B"/>
    <w:rPr>
      <w:rFonts w:ascii="Calibri" w:eastAsia="Times New Roman" w:hAnsi="Calibri" w:cs="Times New Roman"/>
      <w:sz w:val="16"/>
      <w:lang w:val="en-US"/>
    </w:rPr>
  </w:style>
  <w:style w:type="paragraph" w:styleId="NoSpacing">
    <w:name w:val="No Spacing"/>
    <w:link w:val="NoSpacingChar"/>
    <w:uiPriority w:val="1"/>
    <w:qFormat/>
    <w:rsid w:val="00033D3B"/>
    <w:pPr>
      <w:spacing w:after="0" w:line="240" w:lineRule="auto"/>
    </w:pPr>
    <w:rPr>
      <w:rFonts w:ascii="Calibri" w:eastAsia="Times New Roman" w:hAnsi="Calibri" w:cs="Times New Roman"/>
      <w:sz w:val="20"/>
      <w:lang w:val="en-US"/>
    </w:rPr>
  </w:style>
  <w:style w:type="character" w:customStyle="1" w:styleId="NoSpacingChar">
    <w:name w:val="No Spacing Char"/>
    <w:link w:val="NoSpacing"/>
    <w:uiPriority w:val="1"/>
    <w:rsid w:val="00033D3B"/>
    <w:rPr>
      <w:rFonts w:ascii="Calibri" w:eastAsia="Times New Roman" w:hAnsi="Calibri" w:cs="Times New Roman"/>
      <w:sz w:val="20"/>
      <w:lang w:val="en-US"/>
    </w:rPr>
  </w:style>
  <w:style w:type="paragraph" w:styleId="ListParagraph">
    <w:name w:val="List Paragraph"/>
    <w:basedOn w:val="Normal"/>
    <w:uiPriority w:val="34"/>
    <w:qFormat/>
    <w:rsid w:val="00033D3B"/>
    <w:pPr>
      <w:ind w:left="720"/>
      <w:contextualSpacing/>
    </w:pPr>
  </w:style>
  <w:style w:type="paragraph" w:styleId="List">
    <w:name w:val="List"/>
    <w:basedOn w:val="Normal"/>
    <w:rsid w:val="00033D3B"/>
    <w:pPr>
      <w:keepLines/>
      <w:widowControl w:val="0"/>
      <w:numPr>
        <w:numId w:val="2"/>
      </w:numPr>
      <w:overflowPunct w:val="0"/>
      <w:autoSpaceDE w:val="0"/>
      <w:autoSpaceDN w:val="0"/>
      <w:adjustRightInd w:val="0"/>
      <w:jc w:val="both"/>
      <w:textAlignment w:val="baseline"/>
    </w:pPr>
    <w:rPr>
      <w:rFonts w:ascii="Arial" w:hAnsi="Arial" w:cs="Times New Roman"/>
      <w:sz w:val="24"/>
      <w:szCs w:val="20"/>
    </w:rPr>
  </w:style>
  <w:style w:type="paragraph" w:customStyle="1" w:styleId="Default">
    <w:name w:val="Default"/>
    <w:rsid w:val="00033D3B"/>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033D3B"/>
    <w:pPr>
      <w:spacing w:after="120" w:line="480" w:lineRule="auto"/>
    </w:pPr>
    <w:rPr>
      <w:rFonts w:cs="Times New Roman"/>
    </w:rPr>
  </w:style>
  <w:style w:type="character" w:customStyle="1" w:styleId="BodyText2Char">
    <w:name w:val="Body Text 2 Char"/>
    <w:basedOn w:val="DefaultParagraphFont"/>
    <w:link w:val="BodyText2"/>
    <w:rsid w:val="00033D3B"/>
    <w:rPr>
      <w:rFonts w:ascii="Calibri" w:eastAsia="Times New Roman" w:hAnsi="Calibri" w:cs="Times New Roman"/>
      <w:sz w:val="20"/>
      <w:lang w:val="en-US"/>
    </w:rPr>
  </w:style>
  <w:style w:type="paragraph" w:styleId="ListBullet2">
    <w:name w:val="List Bullet 2"/>
    <w:basedOn w:val="Normal"/>
    <w:uiPriority w:val="99"/>
    <w:semiHidden/>
    <w:unhideWhenUsed/>
    <w:rsid w:val="00033D3B"/>
    <w:pPr>
      <w:tabs>
        <w:tab w:val="num" w:pos="720"/>
      </w:tabs>
      <w:ind w:left="720" w:hanging="360"/>
      <w:contextualSpacing/>
    </w:pPr>
  </w:style>
  <w:style w:type="paragraph" w:styleId="BodyText">
    <w:name w:val="Body Text"/>
    <w:basedOn w:val="Normal"/>
    <w:link w:val="BodyTextChar"/>
    <w:uiPriority w:val="99"/>
    <w:semiHidden/>
    <w:unhideWhenUsed/>
    <w:rsid w:val="005806EC"/>
    <w:pPr>
      <w:spacing w:after="120"/>
    </w:pPr>
  </w:style>
  <w:style w:type="character" w:customStyle="1" w:styleId="BodyTextChar">
    <w:name w:val="Body Text Char"/>
    <w:basedOn w:val="DefaultParagraphFont"/>
    <w:link w:val="BodyText"/>
    <w:uiPriority w:val="99"/>
    <w:semiHidden/>
    <w:rsid w:val="005806EC"/>
    <w:rPr>
      <w:rFonts w:ascii="Calibri" w:eastAsia="Times New Roman" w:hAnsi="Calibri" w:cs="Calibri"/>
      <w:sz w:val="20"/>
      <w:lang w:val="en-US"/>
    </w:rPr>
  </w:style>
  <w:style w:type="paragraph" w:styleId="BalloonText">
    <w:name w:val="Balloon Text"/>
    <w:basedOn w:val="Normal"/>
    <w:link w:val="BalloonTextChar"/>
    <w:uiPriority w:val="99"/>
    <w:semiHidden/>
    <w:unhideWhenUsed/>
    <w:rsid w:val="003A5B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B0F"/>
    <w:rPr>
      <w:rFonts w:ascii="Segoe UI" w:eastAsia="Times New Roman" w:hAnsi="Segoe UI" w:cs="Segoe UI"/>
      <w:sz w:val="18"/>
      <w:szCs w:val="18"/>
      <w:lang w:val="en-US"/>
    </w:rPr>
  </w:style>
  <w:style w:type="character" w:customStyle="1" w:styleId="Heading4Char">
    <w:name w:val="Heading 4 Char"/>
    <w:basedOn w:val="DefaultParagraphFont"/>
    <w:link w:val="Heading4"/>
    <w:uiPriority w:val="9"/>
    <w:rsid w:val="00804183"/>
    <w:rPr>
      <w:rFonts w:asciiTheme="majorHAnsi" w:eastAsiaTheme="majorEastAsia" w:hAnsiTheme="majorHAnsi" w:cstheme="majorBidi"/>
      <w:b/>
      <w:i/>
      <w:iCs/>
      <w:sz w:val="20"/>
      <w:lang w:val="en-US"/>
    </w:rPr>
  </w:style>
  <w:style w:type="paragraph" w:customStyle="1" w:styleId="Text">
    <w:name w:val="Text"/>
    <w:basedOn w:val="Normal"/>
    <w:rsid w:val="009B3FAE"/>
    <w:pPr>
      <w:spacing w:before="100" w:after="100" w:line="288" w:lineRule="auto"/>
    </w:pPr>
    <w:rPr>
      <w:rFonts w:ascii="Tahoma" w:hAnsi="Tahoma" w:cs="Times New Roman"/>
      <w:sz w:val="16"/>
      <w:szCs w:val="24"/>
    </w:rPr>
  </w:style>
  <w:style w:type="paragraph" w:customStyle="1" w:styleId="Italics">
    <w:name w:val="Italics"/>
    <w:basedOn w:val="Normal"/>
    <w:rsid w:val="00433FDE"/>
    <w:pPr>
      <w:spacing w:after="0"/>
    </w:pPr>
    <w:rPr>
      <w:rFonts w:ascii="Tahoma" w:hAnsi="Tahoma" w:cs="Times New Roman"/>
      <w:i/>
      <w:sz w:val="16"/>
      <w:szCs w:val="24"/>
      <w:lang w:val="en-US"/>
    </w:rPr>
  </w:style>
  <w:style w:type="paragraph" w:customStyle="1" w:styleId="AllCaps">
    <w:name w:val="All Caps"/>
    <w:basedOn w:val="Normal"/>
    <w:rsid w:val="00433FDE"/>
    <w:pPr>
      <w:spacing w:after="0"/>
    </w:pPr>
    <w:rPr>
      <w:rFonts w:ascii="Tahoma" w:hAnsi="Tahoma" w:cs="Times New Roman"/>
      <w:caps/>
      <w:sz w:val="16"/>
      <w:szCs w:val="16"/>
      <w:lang w:val="en-US"/>
    </w:rPr>
  </w:style>
  <w:style w:type="table" w:styleId="TableGrid">
    <w:name w:val="Table Grid"/>
    <w:basedOn w:val="TableNormal"/>
    <w:uiPriority w:val="39"/>
    <w:rsid w:val="00D57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8771A"/>
    <w:pPr>
      <w:spacing w:before="100" w:beforeAutospacing="1" w:after="100" w:afterAutospacing="1"/>
    </w:pPr>
    <w:rPr>
      <w:rFonts w:ascii="Times New Roman" w:hAnsi="Times New Roman" w:cs="Times New Roman"/>
      <w:sz w:val="24"/>
      <w:szCs w:val="24"/>
      <w:lang w:eastAsia="en-AU"/>
    </w:rPr>
  </w:style>
  <w:style w:type="character" w:customStyle="1" w:styleId="normaltextrun">
    <w:name w:val="normaltextrun"/>
    <w:basedOn w:val="DefaultParagraphFont"/>
    <w:rsid w:val="0058771A"/>
  </w:style>
  <w:style w:type="character" w:customStyle="1" w:styleId="eop">
    <w:name w:val="eop"/>
    <w:basedOn w:val="DefaultParagraphFont"/>
    <w:rsid w:val="0058771A"/>
  </w:style>
  <w:style w:type="paragraph" w:styleId="Title">
    <w:name w:val="Title"/>
    <w:basedOn w:val="Normal"/>
    <w:next w:val="Normal"/>
    <w:link w:val="TitleChar"/>
    <w:uiPriority w:val="10"/>
    <w:qFormat/>
    <w:rsid w:val="001B19A1"/>
    <w:pPr>
      <w:spacing w:after="120"/>
      <w:contextualSpacing/>
    </w:pPr>
    <w:rPr>
      <w:rFonts w:asciiTheme="majorHAnsi" w:eastAsiaTheme="majorEastAsia" w:hAnsiTheme="majorHAnsi" w:cstheme="majorBidi"/>
      <w:b/>
      <w:color w:val="44546A" w:themeColor="text2"/>
      <w:spacing w:val="-10"/>
      <w:sz w:val="56"/>
      <w:szCs w:val="56"/>
      <w:lang w:val="en-GB"/>
    </w:rPr>
  </w:style>
  <w:style w:type="character" w:customStyle="1" w:styleId="TitleChar">
    <w:name w:val="Title Char"/>
    <w:basedOn w:val="DefaultParagraphFont"/>
    <w:link w:val="Title"/>
    <w:uiPriority w:val="10"/>
    <w:rsid w:val="001B19A1"/>
    <w:rPr>
      <w:rFonts w:asciiTheme="majorHAnsi" w:eastAsiaTheme="majorEastAsia" w:hAnsiTheme="majorHAnsi" w:cstheme="majorBidi"/>
      <w:b/>
      <w:color w:val="44546A" w:themeColor="text2"/>
      <w:spacing w:val="-10"/>
      <w:sz w:val="56"/>
      <w:szCs w:val="56"/>
      <w:lang w:val="en-GB"/>
    </w:rPr>
  </w:style>
  <w:style w:type="character" w:styleId="CommentReference">
    <w:name w:val="annotation reference"/>
    <w:basedOn w:val="DefaultParagraphFont"/>
    <w:uiPriority w:val="99"/>
    <w:semiHidden/>
    <w:unhideWhenUsed/>
    <w:rsid w:val="001B19A1"/>
    <w:rPr>
      <w:sz w:val="16"/>
      <w:szCs w:val="16"/>
    </w:rPr>
  </w:style>
  <w:style w:type="paragraph" w:styleId="CommentText">
    <w:name w:val="annotation text"/>
    <w:basedOn w:val="Normal"/>
    <w:link w:val="CommentTextChar"/>
    <w:uiPriority w:val="99"/>
    <w:semiHidden/>
    <w:unhideWhenUsed/>
    <w:rsid w:val="001B19A1"/>
    <w:pPr>
      <w:spacing w:after="120"/>
    </w:pPr>
    <w:rPr>
      <w:rFonts w:asciiTheme="minorHAnsi" w:eastAsiaTheme="minorHAnsi" w:hAnsiTheme="minorHAnsi" w:cstheme="minorBidi"/>
      <w:szCs w:val="20"/>
      <w:lang w:val="en-GB"/>
    </w:rPr>
  </w:style>
  <w:style w:type="character" w:customStyle="1" w:styleId="CommentTextChar">
    <w:name w:val="Comment Text Char"/>
    <w:basedOn w:val="DefaultParagraphFont"/>
    <w:link w:val="CommentText"/>
    <w:uiPriority w:val="99"/>
    <w:semiHidden/>
    <w:rsid w:val="001B19A1"/>
    <w:rPr>
      <w:sz w:val="20"/>
      <w:szCs w:val="20"/>
      <w:lang w:val="en-GB"/>
    </w:rPr>
  </w:style>
  <w:style w:type="paragraph" w:styleId="NormalWeb">
    <w:name w:val="Normal (Web)"/>
    <w:basedOn w:val="Normal"/>
    <w:uiPriority w:val="99"/>
    <w:unhideWhenUsed/>
    <w:rsid w:val="00A959A4"/>
    <w:pPr>
      <w:spacing w:before="100" w:beforeAutospacing="1" w:after="100" w:afterAutospacing="1"/>
    </w:pPr>
    <w:rPr>
      <w:rFonts w:ascii="Times New Roman" w:hAnsi="Times New Roman" w:cs="Times New Roman"/>
      <w:sz w:val="24"/>
      <w:szCs w:val="24"/>
      <w:lang w:eastAsia="en-AU"/>
    </w:rPr>
  </w:style>
  <w:style w:type="paragraph" w:customStyle="1" w:styleId="Normal-bullets">
    <w:name w:val="Normal - bullets"/>
    <w:basedOn w:val="Normal"/>
    <w:uiPriority w:val="99"/>
    <w:rsid w:val="00CB0156"/>
    <w:pPr>
      <w:suppressAutoHyphens/>
      <w:autoSpaceDE w:val="0"/>
      <w:autoSpaceDN w:val="0"/>
      <w:adjustRightInd w:val="0"/>
      <w:spacing w:after="113" w:line="280" w:lineRule="atLeast"/>
      <w:ind w:left="283" w:hanging="283"/>
      <w:textAlignment w:val="center"/>
    </w:pPr>
    <w:rPr>
      <w:rFonts w:ascii="Open Sans" w:eastAsiaTheme="minorHAnsi" w:hAnsi="Open Sans" w:cs="Open Sans"/>
      <w:color w:val="00000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3596">
      <w:bodyDiv w:val="1"/>
      <w:marLeft w:val="0"/>
      <w:marRight w:val="0"/>
      <w:marTop w:val="0"/>
      <w:marBottom w:val="0"/>
      <w:divBdr>
        <w:top w:val="none" w:sz="0" w:space="0" w:color="auto"/>
        <w:left w:val="none" w:sz="0" w:space="0" w:color="auto"/>
        <w:bottom w:val="none" w:sz="0" w:space="0" w:color="auto"/>
        <w:right w:val="none" w:sz="0" w:space="0" w:color="auto"/>
      </w:divBdr>
    </w:div>
    <w:div w:id="774520927">
      <w:bodyDiv w:val="1"/>
      <w:marLeft w:val="0"/>
      <w:marRight w:val="0"/>
      <w:marTop w:val="0"/>
      <w:marBottom w:val="0"/>
      <w:divBdr>
        <w:top w:val="none" w:sz="0" w:space="0" w:color="auto"/>
        <w:left w:val="none" w:sz="0" w:space="0" w:color="auto"/>
        <w:bottom w:val="none" w:sz="0" w:space="0" w:color="auto"/>
        <w:right w:val="none" w:sz="0" w:space="0" w:color="auto"/>
      </w:divBdr>
      <w:divsChild>
        <w:div w:id="1664963613">
          <w:marLeft w:val="0"/>
          <w:marRight w:val="0"/>
          <w:marTop w:val="0"/>
          <w:marBottom w:val="0"/>
          <w:divBdr>
            <w:top w:val="none" w:sz="0" w:space="0" w:color="auto"/>
            <w:left w:val="none" w:sz="0" w:space="0" w:color="auto"/>
            <w:bottom w:val="none" w:sz="0" w:space="0" w:color="auto"/>
            <w:right w:val="none" w:sz="0" w:space="0" w:color="auto"/>
          </w:divBdr>
        </w:div>
        <w:div w:id="156845936">
          <w:marLeft w:val="0"/>
          <w:marRight w:val="0"/>
          <w:marTop w:val="0"/>
          <w:marBottom w:val="0"/>
          <w:divBdr>
            <w:top w:val="none" w:sz="0" w:space="0" w:color="auto"/>
            <w:left w:val="none" w:sz="0" w:space="0" w:color="auto"/>
            <w:bottom w:val="none" w:sz="0" w:space="0" w:color="auto"/>
            <w:right w:val="none" w:sz="0" w:space="0" w:color="auto"/>
          </w:divBdr>
        </w:div>
        <w:div w:id="1630814828">
          <w:marLeft w:val="0"/>
          <w:marRight w:val="0"/>
          <w:marTop w:val="0"/>
          <w:marBottom w:val="0"/>
          <w:divBdr>
            <w:top w:val="none" w:sz="0" w:space="0" w:color="auto"/>
            <w:left w:val="none" w:sz="0" w:space="0" w:color="auto"/>
            <w:bottom w:val="none" w:sz="0" w:space="0" w:color="auto"/>
            <w:right w:val="none" w:sz="0" w:space="0" w:color="auto"/>
          </w:divBdr>
          <w:divsChild>
            <w:div w:id="361981418">
              <w:marLeft w:val="0"/>
              <w:marRight w:val="0"/>
              <w:marTop w:val="0"/>
              <w:marBottom w:val="0"/>
              <w:divBdr>
                <w:top w:val="none" w:sz="0" w:space="0" w:color="auto"/>
                <w:left w:val="none" w:sz="0" w:space="0" w:color="auto"/>
                <w:bottom w:val="none" w:sz="0" w:space="0" w:color="auto"/>
                <w:right w:val="none" w:sz="0" w:space="0" w:color="auto"/>
              </w:divBdr>
            </w:div>
          </w:divsChild>
        </w:div>
        <w:div w:id="2098406984">
          <w:marLeft w:val="0"/>
          <w:marRight w:val="0"/>
          <w:marTop w:val="0"/>
          <w:marBottom w:val="0"/>
          <w:divBdr>
            <w:top w:val="none" w:sz="0" w:space="0" w:color="auto"/>
            <w:left w:val="none" w:sz="0" w:space="0" w:color="auto"/>
            <w:bottom w:val="none" w:sz="0" w:space="0" w:color="auto"/>
            <w:right w:val="none" w:sz="0" w:space="0" w:color="auto"/>
          </w:divBdr>
          <w:divsChild>
            <w:div w:id="1800956108">
              <w:marLeft w:val="0"/>
              <w:marRight w:val="0"/>
              <w:marTop w:val="0"/>
              <w:marBottom w:val="0"/>
              <w:divBdr>
                <w:top w:val="none" w:sz="0" w:space="0" w:color="auto"/>
                <w:left w:val="none" w:sz="0" w:space="0" w:color="auto"/>
                <w:bottom w:val="none" w:sz="0" w:space="0" w:color="auto"/>
                <w:right w:val="none" w:sz="0" w:space="0" w:color="auto"/>
              </w:divBdr>
            </w:div>
          </w:divsChild>
        </w:div>
        <w:div w:id="1326124701">
          <w:marLeft w:val="0"/>
          <w:marRight w:val="0"/>
          <w:marTop w:val="0"/>
          <w:marBottom w:val="0"/>
          <w:divBdr>
            <w:top w:val="none" w:sz="0" w:space="0" w:color="auto"/>
            <w:left w:val="none" w:sz="0" w:space="0" w:color="auto"/>
            <w:bottom w:val="none" w:sz="0" w:space="0" w:color="auto"/>
            <w:right w:val="none" w:sz="0" w:space="0" w:color="auto"/>
          </w:divBdr>
          <w:divsChild>
            <w:div w:id="15746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398">
      <w:bodyDiv w:val="1"/>
      <w:marLeft w:val="0"/>
      <w:marRight w:val="0"/>
      <w:marTop w:val="0"/>
      <w:marBottom w:val="0"/>
      <w:divBdr>
        <w:top w:val="none" w:sz="0" w:space="0" w:color="auto"/>
        <w:left w:val="none" w:sz="0" w:space="0" w:color="auto"/>
        <w:bottom w:val="none" w:sz="0" w:space="0" w:color="auto"/>
        <w:right w:val="none" w:sz="0" w:space="0" w:color="auto"/>
      </w:divBdr>
      <w:divsChild>
        <w:div w:id="329145150">
          <w:marLeft w:val="0"/>
          <w:marRight w:val="0"/>
          <w:marTop w:val="0"/>
          <w:marBottom w:val="0"/>
          <w:divBdr>
            <w:top w:val="none" w:sz="0" w:space="0" w:color="auto"/>
            <w:left w:val="none" w:sz="0" w:space="0" w:color="auto"/>
            <w:bottom w:val="none" w:sz="0" w:space="0" w:color="auto"/>
            <w:right w:val="none" w:sz="0" w:space="0" w:color="auto"/>
          </w:divBdr>
        </w:div>
        <w:div w:id="2092312129">
          <w:marLeft w:val="0"/>
          <w:marRight w:val="0"/>
          <w:marTop w:val="0"/>
          <w:marBottom w:val="0"/>
          <w:divBdr>
            <w:top w:val="none" w:sz="0" w:space="0" w:color="auto"/>
            <w:left w:val="none" w:sz="0" w:space="0" w:color="auto"/>
            <w:bottom w:val="none" w:sz="0" w:space="0" w:color="auto"/>
            <w:right w:val="none" w:sz="0" w:space="0" w:color="auto"/>
          </w:divBdr>
        </w:div>
        <w:div w:id="839345660">
          <w:marLeft w:val="0"/>
          <w:marRight w:val="0"/>
          <w:marTop w:val="0"/>
          <w:marBottom w:val="0"/>
          <w:divBdr>
            <w:top w:val="none" w:sz="0" w:space="0" w:color="auto"/>
            <w:left w:val="none" w:sz="0" w:space="0" w:color="auto"/>
            <w:bottom w:val="none" w:sz="0" w:space="0" w:color="auto"/>
            <w:right w:val="none" w:sz="0" w:space="0" w:color="auto"/>
          </w:divBdr>
        </w:div>
        <w:div w:id="760418924">
          <w:marLeft w:val="0"/>
          <w:marRight w:val="0"/>
          <w:marTop w:val="0"/>
          <w:marBottom w:val="0"/>
          <w:divBdr>
            <w:top w:val="none" w:sz="0" w:space="0" w:color="auto"/>
            <w:left w:val="none" w:sz="0" w:space="0" w:color="auto"/>
            <w:bottom w:val="none" w:sz="0" w:space="0" w:color="auto"/>
            <w:right w:val="none" w:sz="0" w:space="0" w:color="auto"/>
          </w:divBdr>
        </w:div>
        <w:div w:id="1065953808">
          <w:marLeft w:val="0"/>
          <w:marRight w:val="0"/>
          <w:marTop w:val="0"/>
          <w:marBottom w:val="0"/>
          <w:divBdr>
            <w:top w:val="none" w:sz="0" w:space="0" w:color="auto"/>
            <w:left w:val="none" w:sz="0" w:space="0" w:color="auto"/>
            <w:bottom w:val="none" w:sz="0" w:space="0" w:color="auto"/>
            <w:right w:val="none" w:sz="0" w:space="0" w:color="auto"/>
          </w:divBdr>
        </w:div>
      </w:divsChild>
    </w:div>
    <w:div w:id="1231186883">
      <w:bodyDiv w:val="1"/>
      <w:marLeft w:val="0"/>
      <w:marRight w:val="0"/>
      <w:marTop w:val="0"/>
      <w:marBottom w:val="0"/>
      <w:divBdr>
        <w:top w:val="none" w:sz="0" w:space="0" w:color="auto"/>
        <w:left w:val="none" w:sz="0" w:space="0" w:color="auto"/>
        <w:bottom w:val="none" w:sz="0" w:space="0" w:color="auto"/>
        <w:right w:val="none" w:sz="0" w:space="0" w:color="auto"/>
      </w:divBdr>
      <w:divsChild>
        <w:div w:id="837843997">
          <w:marLeft w:val="0"/>
          <w:marRight w:val="0"/>
          <w:marTop w:val="0"/>
          <w:marBottom w:val="0"/>
          <w:divBdr>
            <w:top w:val="none" w:sz="0" w:space="0" w:color="auto"/>
            <w:left w:val="none" w:sz="0" w:space="0" w:color="auto"/>
            <w:bottom w:val="none" w:sz="0" w:space="0" w:color="auto"/>
            <w:right w:val="none" w:sz="0" w:space="0" w:color="auto"/>
          </w:divBdr>
        </w:div>
        <w:div w:id="434594051">
          <w:marLeft w:val="0"/>
          <w:marRight w:val="0"/>
          <w:marTop w:val="0"/>
          <w:marBottom w:val="0"/>
          <w:divBdr>
            <w:top w:val="none" w:sz="0" w:space="0" w:color="auto"/>
            <w:left w:val="none" w:sz="0" w:space="0" w:color="auto"/>
            <w:bottom w:val="none" w:sz="0" w:space="0" w:color="auto"/>
            <w:right w:val="none" w:sz="0" w:space="0" w:color="auto"/>
          </w:divBdr>
        </w:div>
        <w:div w:id="1566909948">
          <w:marLeft w:val="0"/>
          <w:marRight w:val="0"/>
          <w:marTop w:val="0"/>
          <w:marBottom w:val="0"/>
          <w:divBdr>
            <w:top w:val="none" w:sz="0" w:space="0" w:color="auto"/>
            <w:left w:val="none" w:sz="0" w:space="0" w:color="auto"/>
            <w:bottom w:val="none" w:sz="0" w:space="0" w:color="auto"/>
            <w:right w:val="none" w:sz="0" w:space="0" w:color="auto"/>
          </w:divBdr>
        </w:div>
        <w:div w:id="1017582167">
          <w:marLeft w:val="0"/>
          <w:marRight w:val="0"/>
          <w:marTop w:val="0"/>
          <w:marBottom w:val="0"/>
          <w:divBdr>
            <w:top w:val="none" w:sz="0" w:space="0" w:color="auto"/>
            <w:left w:val="none" w:sz="0" w:space="0" w:color="auto"/>
            <w:bottom w:val="none" w:sz="0" w:space="0" w:color="auto"/>
            <w:right w:val="none" w:sz="0" w:space="0" w:color="auto"/>
          </w:divBdr>
        </w:div>
        <w:div w:id="568807934">
          <w:marLeft w:val="0"/>
          <w:marRight w:val="0"/>
          <w:marTop w:val="0"/>
          <w:marBottom w:val="0"/>
          <w:divBdr>
            <w:top w:val="none" w:sz="0" w:space="0" w:color="auto"/>
            <w:left w:val="none" w:sz="0" w:space="0" w:color="auto"/>
            <w:bottom w:val="none" w:sz="0" w:space="0" w:color="auto"/>
            <w:right w:val="none" w:sz="0" w:space="0" w:color="auto"/>
          </w:divBdr>
        </w:div>
        <w:div w:id="473567472">
          <w:marLeft w:val="0"/>
          <w:marRight w:val="0"/>
          <w:marTop w:val="0"/>
          <w:marBottom w:val="0"/>
          <w:divBdr>
            <w:top w:val="none" w:sz="0" w:space="0" w:color="auto"/>
            <w:left w:val="none" w:sz="0" w:space="0" w:color="auto"/>
            <w:bottom w:val="none" w:sz="0" w:space="0" w:color="auto"/>
            <w:right w:val="none" w:sz="0" w:space="0" w:color="auto"/>
          </w:divBdr>
        </w:div>
      </w:divsChild>
    </w:div>
    <w:div w:id="1253978259">
      <w:bodyDiv w:val="1"/>
      <w:marLeft w:val="0"/>
      <w:marRight w:val="0"/>
      <w:marTop w:val="0"/>
      <w:marBottom w:val="0"/>
      <w:divBdr>
        <w:top w:val="none" w:sz="0" w:space="0" w:color="auto"/>
        <w:left w:val="none" w:sz="0" w:space="0" w:color="auto"/>
        <w:bottom w:val="none" w:sz="0" w:space="0" w:color="auto"/>
        <w:right w:val="none" w:sz="0" w:space="0" w:color="auto"/>
      </w:divBdr>
      <w:divsChild>
        <w:div w:id="1811239608">
          <w:marLeft w:val="0"/>
          <w:marRight w:val="0"/>
          <w:marTop w:val="0"/>
          <w:marBottom w:val="0"/>
          <w:divBdr>
            <w:top w:val="none" w:sz="0" w:space="0" w:color="auto"/>
            <w:left w:val="none" w:sz="0" w:space="0" w:color="auto"/>
            <w:bottom w:val="none" w:sz="0" w:space="0" w:color="auto"/>
            <w:right w:val="none" w:sz="0" w:space="0" w:color="auto"/>
          </w:divBdr>
        </w:div>
        <w:div w:id="2063943435">
          <w:marLeft w:val="0"/>
          <w:marRight w:val="0"/>
          <w:marTop w:val="0"/>
          <w:marBottom w:val="0"/>
          <w:divBdr>
            <w:top w:val="none" w:sz="0" w:space="0" w:color="auto"/>
            <w:left w:val="none" w:sz="0" w:space="0" w:color="auto"/>
            <w:bottom w:val="none" w:sz="0" w:space="0" w:color="auto"/>
            <w:right w:val="none" w:sz="0" w:space="0" w:color="auto"/>
          </w:divBdr>
        </w:div>
        <w:div w:id="404307352">
          <w:marLeft w:val="0"/>
          <w:marRight w:val="0"/>
          <w:marTop w:val="0"/>
          <w:marBottom w:val="0"/>
          <w:divBdr>
            <w:top w:val="none" w:sz="0" w:space="0" w:color="auto"/>
            <w:left w:val="none" w:sz="0" w:space="0" w:color="auto"/>
            <w:bottom w:val="none" w:sz="0" w:space="0" w:color="auto"/>
            <w:right w:val="none" w:sz="0" w:space="0" w:color="auto"/>
          </w:divBdr>
        </w:div>
        <w:div w:id="164562687">
          <w:marLeft w:val="0"/>
          <w:marRight w:val="0"/>
          <w:marTop w:val="0"/>
          <w:marBottom w:val="0"/>
          <w:divBdr>
            <w:top w:val="none" w:sz="0" w:space="0" w:color="auto"/>
            <w:left w:val="none" w:sz="0" w:space="0" w:color="auto"/>
            <w:bottom w:val="none" w:sz="0" w:space="0" w:color="auto"/>
            <w:right w:val="none" w:sz="0" w:space="0" w:color="auto"/>
          </w:divBdr>
        </w:div>
        <w:div w:id="1734770024">
          <w:marLeft w:val="0"/>
          <w:marRight w:val="0"/>
          <w:marTop w:val="0"/>
          <w:marBottom w:val="0"/>
          <w:divBdr>
            <w:top w:val="none" w:sz="0" w:space="0" w:color="auto"/>
            <w:left w:val="none" w:sz="0" w:space="0" w:color="auto"/>
            <w:bottom w:val="none" w:sz="0" w:space="0" w:color="auto"/>
            <w:right w:val="none" w:sz="0" w:space="0" w:color="auto"/>
          </w:divBdr>
        </w:div>
        <w:div w:id="606236608">
          <w:marLeft w:val="0"/>
          <w:marRight w:val="0"/>
          <w:marTop w:val="0"/>
          <w:marBottom w:val="0"/>
          <w:divBdr>
            <w:top w:val="none" w:sz="0" w:space="0" w:color="auto"/>
            <w:left w:val="none" w:sz="0" w:space="0" w:color="auto"/>
            <w:bottom w:val="none" w:sz="0" w:space="0" w:color="auto"/>
            <w:right w:val="none" w:sz="0" w:space="0" w:color="auto"/>
          </w:divBdr>
        </w:div>
      </w:divsChild>
    </w:div>
    <w:div w:id="1719087725">
      <w:bodyDiv w:val="1"/>
      <w:marLeft w:val="0"/>
      <w:marRight w:val="0"/>
      <w:marTop w:val="0"/>
      <w:marBottom w:val="0"/>
      <w:divBdr>
        <w:top w:val="none" w:sz="0" w:space="0" w:color="auto"/>
        <w:left w:val="none" w:sz="0" w:space="0" w:color="auto"/>
        <w:bottom w:val="none" w:sz="0" w:space="0" w:color="auto"/>
        <w:right w:val="none" w:sz="0" w:space="0" w:color="auto"/>
      </w:divBdr>
    </w:div>
    <w:div w:id="1793330163">
      <w:bodyDiv w:val="1"/>
      <w:marLeft w:val="0"/>
      <w:marRight w:val="0"/>
      <w:marTop w:val="0"/>
      <w:marBottom w:val="0"/>
      <w:divBdr>
        <w:top w:val="none" w:sz="0" w:space="0" w:color="auto"/>
        <w:left w:val="none" w:sz="0" w:space="0" w:color="auto"/>
        <w:bottom w:val="none" w:sz="0" w:space="0" w:color="auto"/>
        <w:right w:val="none" w:sz="0" w:space="0" w:color="auto"/>
      </w:divBdr>
      <w:divsChild>
        <w:div w:id="1134637014">
          <w:marLeft w:val="0"/>
          <w:marRight w:val="0"/>
          <w:marTop w:val="0"/>
          <w:marBottom w:val="0"/>
          <w:divBdr>
            <w:top w:val="none" w:sz="0" w:space="0" w:color="auto"/>
            <w:left w:val="none" w:sz="0" w:space="0" w:color="auto"/>
            <w:bottom w:val="none" w:sz="0" w:space="0" w:color="auto"/>
            <w:right w:val="none" w:sz="0" w:space="0" w:color="auto"/>
          </w:divBdr>
        </w:div>
        <w:div w:id="712853427">
          <w:marLeft w:val="0"/>
          <w:marRight w:val="0"/>
          <w:marTop w:val="0"/>
          <w:marBottom w:val="0"/>
          <w:divBdr>
            <w:top w:val="none" w:sz="0" w:space="0" w:color="auto"/>
            <w:left w:val="none" w:sz="0" w:space="0" w:color="auto"/>
            <w:bottom w:val="none" w:sz="0" w:space="0" w:color="auto"/>
            <w:right w:val="none" w:sz="0" w:space="0" w:color="auto"/>
          </w:divBdr>
        </w:div>
        <w:div w:id="839198015">
          <w:marLeft w:val="0"/>
          <w:marRight w:val="0"/>
          <w:marTop w:val="0"/>
          <w:marBottom w:val="0"/>
          <w:divBdr>
            <w:top w:val="none" w:sz="0" w:space="0" w:color="auto"/>
            <w:left w:val="none" w:sz="0" w:space="0" w:color="auto"/>
            <w:bottom w:val="none" w:sz="0" w:space="0" w:color="auto"/>
            <w:right w:val="none" w:sz="0" w:space="0" w:color="auto"/>
          </w:divBdr>
        </w:div>
      </w:divsChild>
    </w:div>
    <w:div w:id="18442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6232DAF3B394EA828E56D2A4425E4" ma:contentTypeVersion="6" ma:contentTypeDescription="Create a new document." ma:contentTypeScope="" ma:versionID="6e16366a925e00e572abee848fef4b0f">
  <xsd:schema xmlns:xsd="http://www.w3.org/2001/XMLSchema" xmlns:xs="http://www.w3.org/2001/XMLSchema" xmlns:p="http://schemas.microsoft.com/office/2006/metadata/properties" xmlns:ns2="07c663c7-9289-48b0-96d4-7d22994ab763" xmlns:ns3="6a090143-2728-4304-b1a5-40fd93ce1537" targetNamespace="http://schemas.microsoft.com/office/2006/metadata/properties" ma:root="true" ma:fieldsID="1fd4dab99cdb20c83a2b6d8ac8c75dec" ns2:_="" ns3:_="">
    <xsd:import namespace="07c663c7-9289-48b0-96d4-7d22994ab763"/>
    <xsd:import namespace="6a090143-2728-4304-b1a5-40fd93ce15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663c7-9289-48b0-96d4-7d22994ab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90143-2728-4304-b1a5-40fd93ce15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1D433-58B2-4601-ACC5-6CA2B70B87A6}"/>
</file>

<file path=customXml/itemProps2.xml><?xml version="1.0" encoding="utf-8"?>
<ds:datastoreItem xmlns:ds="http://schemas.openxmlformats.org/officeDocument/2006/customXml" ds:itemID="{6D46F001-02C4-4D47-8601-B6A9C48B0BC3}"/>
</file>

<file path=customXml/itemProps3.xml><?xml version="1.0" encoding="utf-8"?>
<ds:datastoreItem xmlns:ds="http://schemas.openxmlformats.org/officeDocument/2006/customXml" ds:itemID="{9D8BFBCC-E3F8-4F6B-8949-25E1D2844E46}"/>
</file>

<file path=docProps/app.xml><?xml version="1.0" encoding="utf-8"?>
<Properties xmlns="http://schemas.openxmlformats.org/officeDocument/2006/extended-properties" xmlns:vt="http://schemas.openxmlformats.org/officeDocument/2006/docPropsVTypes">
  <Template>Normal</Template>
  <TotalTime>69</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Nieass</dc:creator>
  <cp:keywords/>
  <dc:description/>
  <cp:lastModifiedBy>Rachel Richardson</cp:lastModifiedBy>
  <cp:revision>72</cp:revision>
  <cp:lastPrinted>2020-11-06T06:04:00Z</cp:lastPrinted>
  <dcterms:created xsi:type="dcterms:W3CDTF">2023-02-22T06:24:00Z</dcterms:created>
  <dcterms:modified xsi:type="dcterms:W3CDTF">2023-03-14T00:21:00Z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0x0101003FB6232DAF3B394EA828E56D2A4425E4</vt:lpwstr>
  </property>
</Properties>
</file>